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EF394" w14:textId="77777777" w:rsidR="00FE797F" w:rsidRDefault="00FE797F" w:rsidP="00FE797F">
      <w:pPr>
        <w:spacing w:line="480" w:lineRule="auto"/>
        <w:jc w:val="center"/>
        <w:rPr>
          <w:rFonts w:ascii="Times New Roman" w:hAnsi="Times New Roman" w:cs="Times New Roman"/>
          <w:sz w:val="24"/>
          <w:szCs w:val="24"/>
        </w:rPr>
      </w:pPr>
    </w:p>
    <w:p w14:paraId="73BB21AA" w14:textId="77777777" w:rsidR="00FE797F" w:rsidRDefault="00FE797F" w:rsidP="00FE797F">
      <w:pPr>
        <w:spacing w:line="480" w:lineRule="auto"/>
        <w:jc w:val="center"/>
        <w:rPr>
          <w:rFonts w:ascii="Times New Roman" w:hAnsi="Times New Roman" w:cs="Times New Roman"/>
          <w:sz w:val="24"/>
          <w:szCs w:val="24"/>
        </w:rPr>
      </w:pPr>
    </w:p>
    <w:p w14:paraId="4E6F1AF3" w14:textId="77777777" w:rsidR="00FE797F" w:rsidRDefault="00FE797F" w:rsidP="00FE797F">
      <w:pPr>
        <w:spacing w:line="480" w:lineRule="auto"/>
        <w:jc w:val="center"/>
        <w:rPr>
          <w:rFonts w:ascii="Times New Roman" w:hAnsi="Times New Roman" w:cs="Times New Roman"/>
          <w:sz w:val="24"/>
          <w:szCs w:val="24"/>
        </w:rPr>
      </w:pPr>
    </w:p>
    <w:p w14:paraId="4E34664B" w14:textId="77777777" w:rsidR="00FE797F" w:rsidRDefault="00FE797F" w:rsidP="00FE797F">
      <w:pPr>
        <w:spacing w:line="480" w:lineRule="auto"/>
        <w:jc w:val="center"/>
        <w:rPr>
          <w:rFonts w:ascii="Times New Roman" w:hAnsi="Times New Roman" w:cs="Times New Roman"/>
          <w:sz w:val="24"/>
          <w:szCs w:val="24"/>
        </w:rPr>
      </w:pPr>
    </w:p>
    <w:p w14:paraId="3753472A" w14:textId="77777777" w:rsidR="00FE797F" w:rsidRDefault="00FE797F" w:rsidP="00FE797F">
      <w:pPr>
        <w:spacing w:line="480" w:lineRule="auto"/>
        <w:jc w:val="center"/>
        <w:rPr>
          <w:rFonts w:ascii="Times New Roman" w:hAnsi="Times New Roman" w:cs="Times New Roman"/>
          <w:sz w:val="24"/>
          <w:szCs w:val="24"/>
        </w:rPr>
      </w:pPr>
    </w:p>
    <w:p w14:paraId="2BEC50CB" w14:textId="77777777" w:rsidR="00FE797F" w:rsidRDefault="00FE797F" w:rsidP="00FE797F">
      <w:pPr>
        <w:spacing w:line="480" w:lineRule="auto"/>
        <w:jc w:val="center"/>
        <w:rPr>
          <w:rFonts w:ascii="Times New Roman" w:hAnsi="Times New Roman" w:cs="Times New Roman"/>
          <w:sz w:val="24"/>
          <w:szCs w:val="24"/>
        </w:rPr>
      </w:pPr>
    </w:p>
    <w:p w14:paraId="23763327" w14:textId="10DDE6CF" w:rsidR="00FE797F" w:rsidRDefault="00D508A3" w:rsidP="00FE797F">
      <w:pPr>
        <w:spacing w:line="480" w:lineRule="auto"/>
        <w:jc w:val="center"/>
        <w:rPr>
          <w:rFonts w:ascii="Times New Roman" w:hAnsi="Times New Roman" w:cs="Times New Roman"/>
          <w:sz w:val="24"/>
          <w:szCs w:val="24"/>
        </w:rPr>
      </w:pPr>
      <w:r>
        <w:rPr>
          <w:rFonts w:ascii="Times New Roman" w:hAnsi="Times New Roman" w:cs="Times New Roman"/>
          <w:sz w:val="24"/>
          <w:szCs w:val="24"/>
        </w:rPr>
        <w:t>Transformational Theory</w:t>
      </w:r>
      <w:r w:rsidR="00FE797F">
        <w:rPr>
          <w:rFonts w:ascii="Times New Roman" w:hAnsi="Times New Roman" w:cs="Times New Roman"/>
          <w:sz w:val="24"/>
          <w:szCs w:val="24"/>
        </w:rPr>
        <w:t xml:space="preserve"> of Leadership</w:t>
      </w:r>
    </w:p>
    <w:p w14:paraId="3C5CE35B" w14:textId="5A651BB9" w:rsidR="00FE797F" w:rsidRDefault="00FE797F" w:rsidP="00FE79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E56BA2" w14:textId="724343E1" w:rsidR="00FE797F" w:rsidRDefault="00FE797F" w:rsidP="00FE79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EE86D15" w14:textId="77777777" w:rsidR="00FE797F" w:rsidRDefault="00FE797F" w:rsidP="00FE797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4B89BD" w14:textId="6B24D410" w:rsidR="00324EDA" w:rsidRDefault="00FE797F" w:rsidP="00FE797F">
      <w:pPr>
        <w:spacing w:line="480" w:lineRule="auto"/>
        <w:jc w:val="center"/>
      </w:pPr>
      <w:r w:rsidRPr="00FE797F">
        <w:rPr>
          <w:rFonts w:ascii="Times New Roman" w:hAnsi="Times New Roman" w:cs="Times New Roman"/>
          <w:sz w:val="24"/>
          <w:szCs w:val="24"/>
        </w:rPr>
        <w:lastRenderedPageBreak/>
        <w:t>Transformational Theory of Leadership</w:t>
      </w:r>
    </w:p>
    <w:p w14:paraId="5887416B" w14:textId="0DBE8F54" w:rsidR="00324EDA" w:rsidRPr="00E75573" w:rsidRDefault="00324EDA" w:rsidP="00FE797F">
      <w:pPr>
        <w:spacing w:line="480" w:lineRule="auto"/>
        <w:ind w:firstLine="720"/>
        <w:rPr>
          <w:rFonts w:ascii="Times New Roman" w:hAnsi="Times New Roman" w:cs="Times New Roman"/>
          <w:sz w:val="24"/>
          <w:szCs w:val="24"/>
        </w:rPr>
      </w:pPr>
      <w:r w:rsidRPr="00E75573">
        <w:rPr>
          <w:rFonts w:ascii="Times New Roman" w:hAnsi="Times New Roman" w:cs="Times New Roman"/>
          <w:sz w:val="24"/>
          <w:szCs w:val="24"/>
        </w:rPr>
        <w:t>T</w:t>
      </w:r>
      <w:r w:rsidR="00BC4F9C">
        <w:rPr>
          <w:rFonts w:ascii="Times New Roman" w:hAnsi="Times New Roman" w:cs="Times New Roman"/>
          <w:sz w:val="24"/>
          <w:szCs w:val="24"/>
        </w:rPr>
        <w:t>he t</w:t>
      </w:r>
      <w:r w:rsidRPr="00E75573">
        <w:rPr>
          <w:rFonts w:ascii="Times New Roman" w:hAnsi="Times New Roman" w:cs="Times New Roman"/>
          <w:sz w:val="24"/>
          <w:szCs w:val="24"/>
        </w:rPr>
        <w:t>ransformational theory is a</w:t>
      </w:r>
      <w:r w:rsidR="00BC4F9C">
        <w:rPr>
          <w:rFonts w:ascii="Times New Roman" w:hAnsi="Times New Roman" w:cs="Times New Roman"/>
          <w:sz w:val="24"/>
          <w:szCs w:val="24"/>
        </w:rPr>
        <w:t>n approach to</w:t>
      </w:r>
      <w:r w:rsidR="00D508A3" w:rsidRPr="00E75573">
        <w:rPr>
          <w:rFonts w:ascii="Times New Roman" w:hAnsi="Times New Roman" w:cs="Times New Roman"/>
          <w:sz w:val="24"/>
          <w:szCs w:val="24"/>
        </w:rPr>
        <w:t xml:space="preserve"> leadership in which</w:t>
      </w:r>
      <w:r w:rsidRPr="00E75573">
        <w:rPr>
          <w:rFonts w:ascii="Times New Roman" w:hAnsi="Times New Roman" w:cs="Times New Roman"/>
          <w:sz w:val="24"/>
          <w:szCs w:val="24"/>
        </w:rPr>
        <w:t xml:space="preserve"> a leader </w:t>
      </w:r>
      <w:r w:rsidR="00D508A3" w:rsidRPr="00E75573">
        <w:rPr>
          <w:rFonts w:ascii="Times New Roman" w:hAnsi="Times New Roman" w:cs="Times New Roman"/>
          <w:sz w:val="24"/>
          <w:szCs w:val="24"/>
        </w:rPr>
        <w:t>collaborates</w:t>
      </w:r>
      <w:r w:rsidRPr="00E75573">
        <w:rPr>
          <w:rFonts w:ascii="Times New Roman" w:hAnsi="Times New Roman" w:cs="Times New Roman"/>
          <w:sz w:val="24"/>
          <w:szCs w:val="24"/>
        </w:rPr>
        <w:t xml:space="preserve"> with the team </w:t>
      </w:r>
      <w:r w:rsidR="00D508A3" w:rsidRPr="00E75573">
        <w:rPr>
          <w:rFonts w:ascii="Times New Roman" w:hAnsi="Times New Roman" w:cs="Times New Roman"/>
          <w:sz w:val="24"/>
          <w:szCs w:val="24"/>
        </w:rPr>
        <w:t>members</w:t>
      </w:r>
      <w:r w:rsidRPr="00E75573">
        <w:rPr>
          <w:rFonts w:ascii="Times New Roman" w:hAnsi="Times New Roman" w:cs="Times New Roman"/>
          <w:sz w:val="24"/>
          <w:szCs w:val="24"/>
        </w:rPr>
        <w:t xml:space="preserve"> to </w:t>
      </w:r>
      <w:r w:rsidR="00D508A3" w:rsidRPr="00E75573">
        <w:rPr>
          <w:rFonts w:ascii="Times New Roman" w:hAnsi="Times New Roman" w:cs="Times New Roman"/>
          <w:sz w:val="24"/>
          <w:szCs w:val="24"/>
        </w:rPr>
        <w:t>identify a particular</w:t>
      </w:r>
      <w:r w:rsidRPr="00E75573">
        <w:rPr>
          <w:rFonts w:ascii="Times New Roman" w:hAnsi="Times New Roman" w:cs="Times New Roman"/>
          <w:sz w:val="24"/>
          <w:szCs w:val="24"/>
        </w:rPr>
        <w:t xml:space="preserve"> change that is required in the </w:t>
      </w:r>
      <w:r w:rsidR="00E75573">
        <w:rPr>
          <w:rFonts w:ascii="Times New Roman" w:hAnsi="Times New Roman" w:cs="Times New Roman"/>
          <w:sz w:val="24"/>
          <w:szCs w:val="24"/>
        </w:rPr>
        <w:t>organization</w:t>
      </w:r>
      <w:r w:rsidR="00E75573" w:rsidRPr="00E75573">
        <w:rPr>
          <w:rFonts w:ascii="Times New Roman" w:hAnsi="Times New Roman" w:cs="Times New Roman"/>
          <w:sz w:val="24"/>
          <w:szCs w:val="24"/>
        </w:rPr>
        <w:t xml:space="preserve"> (</w:t>
      </w:r>
      <w:r w:rsidR="00E75573" w:rsidRPr="00E75573">
        <w:rPr>
          <w:rFonts w:ascii="Times New Roman" w:hAnsi="Times New Roman" w:cs="Times New Roman"/>
          <w:color w:val="222222"/>
          <w:sz w:val="24"/>
          <w:szCs w:val="24"/>
          <w:shd w:val="clear" w:color="auto" w:fill="FFFFFF"/>
        </w:rPr>
        <w:t>Carleton, Barling &amp; Trivisonno, 2018).</w:t>
      </w:r>
      <w:r w:rsidR="00D508A3" w:rsidRPr="00E75573">
        <w:rPr>
          <w:rFonts w:ascii="Times New Roman" w:hAnsi="Times New Roman" w:cs="Times New Roman"/>
          <w:sz w:val="24"/>
          <w:szCs w:val="24"/>
        </w:rPr>
        <w:t xml:space="preserve"> The</w:t>
      </w:r>
      <w:r w:rsidRPr="00E75573">
        <w:rPr>
          <w:rFonts w:ascii="Times New Roman" w:hAnsi="Times New Roman" w:cs="Times New Roman"/>
          <w:sz w:val="24"/>
          <w:szCs w:val="24"/>
        </w:rPr>
        <w:t xml:space="preserve"> leaders cr</w:t>
      </w:r>
      <w:r w:rsidR="00D508A3" w:rsidRPr="00E75573">
        <w:rPr>
          <w:rFonts w:ascii="Times New Roman" w:hAnsi="Times New Roman" w:cs="Times New Roman"/>
          <w:sz w:val="24"/>
          <w:szCs w:val="24"/>
        </w:rPr>
        <w:t>e</w:t>
      </w:r>
      <w:r w:rsidRPr="00E75573">
        <w:rPr>
          <w:rFonts w:ascii="Times New Roman" w:hAnsi="Times New Roman" w:cs="Times New Roman"/>
          <w:sz w:val="24"/>
          <w:szCs w:val="24"/>
        </w:rPr>
        <w:t xml:space="preserve">ate a vision based on the identified change and go ahead to guide the change implementation </w:t>
      </w:r>
      <w:r w:rsidR="00D508A3" w:rsidRPr="00E75573">
        <w:rPr>
          <w:rFonts w:ascii="Times New Roman" w:hAnsi="Times New Roman" w:cs="Times New Roman"/>
          <w:sz w:val="24"/>
          <w:szCs w:val="24"/>
        </w:rPr>
        <w:t>process. The</w:t>
      </w:r>
      <w:r w:rsidRPr="00E75573">
        <w:rPr>
          <w:rFonts w:ascii="Times New Roman" w:hAnsi="Times New Roman" w:cs="Times New Roman"/>
          <w:sz w:val="24"/>
          <w:szCs w:val="24"/>
        </w:rPr>
        <w:t xml:space="preserve"> leaders involve</w:t>
      </w:r>
      <w:r w:rsidR="00BC4F9C">
        <w:rPr>
          <w:rFonts w:ascii="Times New Roman" w:hAnsi="Times New Roman" w:cs="Times New Roman"/>
          <w:sz w:val="24"/>
          <w:szCs w:val="24"/>
        </w:rPr>
        <w:t xml:space="preserve"> the</w:t>
      </w:r>
      <w:r w:rsidRPr="00E75573">
        <w:rPr>
          <w:rFonts w:ascii="Times New Roman" w:hAnsi="Times New Roman" w:cs="Times New Roman"/>
          <w:sz w:val="24"/>
          <w:szCs w:val="24"/>
        </w:rPr>
        <w:t xml:space="preserve"> to a g</w:t>
      </w:r>
      <w:r w:rsidR="00D508A3" w:rsidRPr="00E75573">
        <w:rPr>
          <w:rFonts w:ascii="Times New Roman" w:hAnsi="Times New Roman" w:cs="Times New Roman"/>
          <w:sz w:val="24"/>
          <w:szCs w:val="24"/>
        </w:rPr>
        <w:t>r</w:t>
      </w:r>
      <w:r w:rsidRPr="00E75573">
        <w:rPr>
          <w:rFonts w:ascii="Times New Roman" w:hAnsi="Times New Roman" w:cs="Times New Roman"/>
          <w:sz w:val="24"/>
          <w:szCs w:val="24"/>
        </w:rPr>
        <w:t>eat extent t</w:t>
      </w:r>
      <w:r w:rsidR="00D508A3" w:rsidRPr="00E75573">
        <w:rPr>
          <w:rFonts w:ascii="Times New Roman" w:hAnsi="Times New Roman" w:cs="Times New Roman"/>
          <w:sz w:val="24"/>
          <w:szCs w:val="24"/>
        </w:rPr>
        <w:t>he members of the organization in</w:t>
      </w:r>
      <w:r w:rsidRPr="00E75573">
        <w:rPr>
          <w:rFonts w:ascii="Times New Roman" w:hAnsi="Times New Roman" w:cs="Times New Roman"/>
          <w:sz w:val="24"/>
          <w:szCs w:val="24"/>
        </w:rPr>
        <w:t xml:space="preserve"> order </w:t>
      </w:r>
      <w:r w:rsidR="00D508A3" w:rsidRPr="00E75573">
        <w:rPr>
          <w:rFonts w:ascii="Times New Roman" w:hAnsi="Times New Roman" w:cs="Times New Roman"/>
          <w:sz w:val="24"/>
          <w:szCs w:val="24"/>
        </w:rPr>
        <w:t>to have an all-inclusive</w:t>
      </w:r>
      <w:r w:rsidRPr="00E75573">
        <w:rPr>
          <w:rFonts w:ascii="Times New Roman" w:hAnsi="Times New Roman" w:cs="Times New Roman"/>
          <w:sz w:val="24"/>
          <w:szCs w:val="24"/>
        </w:rPr>
        <w:t xml:space="preserve"> process</w:t>
      </w:r>
      <w:r w:rsidR="00D508A3" w:rsidRPr="00E75573">
        <w:rPr>
          <w:rFonts w:ascii="Times New Roman" w:hAnsi="Times New Roman" w:cs="Times New Roman"/>
          <w:sz w:val="24"/>
          <w:szCs w:val="24"/>
        </w:rPr>
        <w:t xml:space="preserve"> that will generate better resul</w:t>
      </w:r>
      <w:r w:rsidRPr="00E75573">
        <w:rPr>
          <w:rFonts w:ascii="Times New Roman" w:hAnsi="Times New Roman" w:cs="Times New Roman"/>
          <w:sz w:val="24"/>
          <w:szCs w:val="24"/>
        </w:rPr>
        <w:t>ts.</w:t>
      </w:r>
      <w:r w:rsidR="00D508A3" w:rsidRPr="00E75573">
        <w:rPr>
          <w:rFonts w:ascii="Times New Roman" w:hAnsi="Times New Roman" w:cs="Times New Roman"/>
          <w:sz w:val="24"/>
          <w:szCs w:val="24"/>
        </w:rPr>
        <w:t xml:space="preserve"> Transformational</w:t>
      </w:r>
      <w:r w:rsidRPr="00E75573">
        <w:rPr>
          <w:rFonts w:ascii="Times New Roman" w:hAnsi="Times New Roman" w:cs="Times New Roman"/>
          <w:sz w:val="24"/>
          <w:szCs w:val="24"/>
        </w:rPr>
        <w:t xml:space="preserve"> leadership is more concerned with </w:t>
      </w:r>
      <w:r w:rsidR="00D508A3" w:rsidRPr="00E75573">
        <w:rPr>
          <w:rFonts w:ascii="Times New Roman" w:hAnsi="Times New Roman" w:cs="Times New Roman"/>
          <w:sz w:val="24"/>
          <w:szCs w:val="24"/>
        </w:rPr>
        <w:t>inspiring</w:t>
      </w:r>
      <w:r w:rsidRPr="00E75573">
        <w:rPr>
          <w:rFonts w:ascii="Times New Roman" w:hAnsi="Times New Roman" w:cs="Times New Roman"/>
          <w:sz w:val="24"/>
          <w:szCs w:val="24"/>
        </w:rPr>
        <w:t xml:space="preserve"> and </w:t>
      </w:r>
      <w:r w:rsidR="00D508A3" w:rsidRPr="00E75573">
        <w:rPr>
          <w:rFonts w:ascii="Times New Roman" w:hAnsi="Times New Roman" w:cs="Times New Roman"/>
          <w:sz w:val="24"/>
          <w:szCs w:val="24"/>
        </w:rPr>
        <w:t>motivating the team members. The</w:t>
      </w:r>
      <w:r w:rsidRPr="00E75573">
        <w:rPr>
          <w:rFonts w:ascii="Times New Roman" w:hAnsi="Times New Roman" w:cs="Times New Roman"/>
          <w:sz w:val="24"/>
          <w:szCs w:val="24"/>
        </w:rPr>
        <w:t xml:space="preserve"> </w:t>
      </w:r>
      <w:r w:rsidR="00D508A3" w:rsidRPr="00E75573">
        <w:rPr>
          <w:rFonts w:ascii="Times New Roman" w:hAnsi="Times New Roman" w:cs="Times New Roman"/>
          <w:sz w:val="24"/>
          <w:szCs w:val="24"/>
        </w:rPr>
        <w:t>process</w:t>
      </w:r>
      <w:r w:rsidRPr="00E75573">
        <w:rPr>
          <w:rFonts w:ascii="Times New Roman" w:hAnsi="Times New Roman" w:cs="Times New Roman"/>
          <w:sz w:val="24"/>
          <w:szCs w:val="24"/>
        </w:rPr>
        <w:t xml:space="preserve"> of </w:t>
      </w:r>
      <w:r w:rsidR="00D508A3" w:rsidRPr="00E75573">
        <w:rPr>
          <w:rFonts w:ascii="Times New Roman" w:hAnsi="Times New Roman" w:cs="Times New Roman"/>
          <w:sz w:val="24"/>
          <w:szCs w:val="24"/>
        </w:rPr>
        <w:t>motivating</w:t>
      </w:r>
      <w:r w:rsidRPr="00E75573">
        <w:rPr>
          <w:rFonts w:ascii="Times New Roman" w:hAnsi="Times New Roman" w:cs="Times New Roman"/>
          <w:sz w:val="24"/>
          <w:szCs w:val="24"/>
        </w:rPr>
        <w:t xml:space="preserve"> and </w:t>
      </w:r>
      <w:r w:rsidR="00D508A3" w:rsidRPr="00E75573">
        <w:rPr>
          <w:rFonts w:ascii="Times New Roman" w:hAnsi="Times New Roman" w:cs="Times New Roman"/>
          <w:sz w:val="24"/>
          <w:szCs w:val="24"/>
        </w:rPr>
        <w:t>inspiring the team</w:t>
      </w:r>
      <w:r w:rsidRPr="00E75573">
        <w:rPr>
          <w:rFonts w:ascii="Times New Roman" w:hAnsi="Times New Roman" w:cs="Times New Roman"/>
          <w:sz w:val="24"/>
          <w:szCs w:val="24"/>
        </w:rPr>
        <w:t xml:space="preserve"> members transforms the manner in which employees view leadership and ensures th</w:t>
      </w:r>
      <w:r w:rsidR="00D508A3" w:rsidRPr="00E75573">
        <w:rPr>
          <w:rFonts w:ascii="Times New Roman" w:hAnsi="Times New Roman" w:cs="Times New Roman"/>
          <w:sz w:val="24"/>
          <w:szCs w:val="24"/>
        </w:rPr>
        <w:t>a</w:t>
      </w:r>
      <w:r w:rsidRPr="00E75573">
        <w:rPr>
          <w:rFonts w:ascii="Times New Roman" w:hAnsi="Times New Roman" w:cs="Times New Roman"/>
          <w:sz w:val="24"/>
          <w:szCs w:val="24"/>
        </w:rPr>
        <w:t xml:space="preserve">t they are involved in </w:t>
      </w:r>
      <w:r w:rsidR="00D508A3" w:rsidRPr="00E75573">
        <w:rPr>
          <w:rFonts w:ascii="Times New Roman" w:hAnsi="Times New Roman" w:cs="Times New Roman"/>
          <w:sz w:val="24"/>
          <w:szCs w:val="24"/>
        </w:rPr>
        <w:t>crucial</w:t>
      </w:r>
      <w:r w:rsidRPr="00E75573">
        <w:rPr>
          <w:rFonts w:ascii="Times New Roman" w:hAnsi="Times New Roman" w:cs="Times New Roman"/>
          <w:sz w:val="24"/>
          <w:szCs w:val="24"/>
        </w:rPr>
        <w:t xml:space="preserve"> </w:t>
      </w:r>
      <w:r w:rsidR="00D508A3" w:rsidRPr="00E75573">
        <w:rPr>
          <w:rFonts w:ascii="Times New Roman" w:hAnsi="Times New Roman" w:cs="Times New Roman"/>
          <w:sz w:val="24"/>
          <w:szCs w:val="24"/>
        </w:rPr>
        <w:t>decisions.</w:t>
      </w:r>
    </w:p>
    <w:p w14:paraId="57E58E8B" w14:textId="7645AF88" w:rsidR="00324EDA" w:rsidRPr="00E75573" w:rsidRDefault="00324EDA" w:rsidP="00FE797F">
      <w:pPr>
        <w:spacing w:line="480" w:lineRule="auto"/>
        <w:jc w:val="center"/>
        <w:rPr>
          <w:rFonts w:ascii="Times New Roman" w:hAnsi="Times New Roman" w:cs="Times New Roman"/>
          <w:b/>
          <w:sz w:val="24"/>
          <w:szCs w:val="24"/>
        </w:rPr>
      </w:pPr>
      <w:r w:rsidRPr="00E75573">
        <w:rPr>
          <w:rFonts w:ascii="Times New Roman" w:hAnsi="Times New Roman" w:cs="Times New Roman"/>
          <w:b/>
          <w:sz w:val="24"/>
          <w:szCs w:val="24"/>
        </w:rPr>
        <w:t xml:space="preserve">Strengths </w:t>
      </w:r>
      <w:r w:rsidR="004D0F79">
        <w:rPr>
          <w:rFonts w:ascii="Times New Roman" w:hAnsi="Times New Roman" w:cs="Times New Roman"/>
          <w:b/>
          <w:sz w:val="24"/>
          <w:szCs w:val="24"/>
        </w:rPr>
        <w:t xml:space="preserve">and </w:t>
      </w:r>
      <w:r w:rsidR="006A490F" w:rsidRPr="00E75573">
        <w:rPr>
          <w:rFonts w:ascii="Times New Roman" w:hAnsi="Times New Roman" w:cs="Times New Roman"/>
          <w:b/>
          <w:sz w:val="24"/>
          <w:szCs w:val="24"/>
        </w:rPr>
        <w:t>Limitations of Transformational</w:t>
      </w:r>
      <w:r w:rsidRPr="00E75573">
        <w:rPr>
          <w:rFonts w:ascii="Times New Roman" w:hAnsi="Times New Roman" w:cs="Times New Roman"/>
          <w:b/>
          <w:sz w:val="24"/>
          <w:szCs w:val="24"/>
        </w:rPr>
        <w:t xml:space="preserve"> </w:t>
      </w:r>
      <w:r w:rsidR="006A490F" w:rsidRPr="00E75573">
        <w:rPr>
          <w:rFonts w:ascii="Times New Roman" w:hAnsi="Times New Roman" w:cs="Times New Roman"/>
          <w:b/>
          <w:sz w:val="24"/>
          <w:szCs w:val="24"/>
        </w:rPr>
        <w:t>L</w:t>
      </w:r>
      <w:r w:rsidRPr="00E75573">
        <w:rPr>
          <w:rFonts w:ascii="Times New Roman" w:hAnsi="Times New Roman" w:cs="Times New Roman"/>
          <w:b/>
          <w:sz w:val="24"/>
          <w:szCs w:val="24"/>
        </w:rPr>
        <w:t xml:space="preserve">eadership </w:t>
      </w:r>
      <w:r w:rsidR="006A490F" w:rsidRPr="00E75573">
        <w:rPr>
          <w:rFonts w:ascii="Times New Roman" w:hAnsi="Times New Roman" w:cs="Times New Roman"/>
          <w:b/>
          <w:sz w:val="24"/>
          <w:szCs w:val="24"/>
        </w:rPr>
        <w:t>T</w:t>
      </w:r>
      <w:r w:rsidRPr="00E75573">
        <w:rPr>
          <w:rFonts w:ascii="Times New Roman" w:hAnsi="Times New Roman" w:cs="Times New Roman"/>
          <w:b/>
          <w:sz w:val="24"/>
          <w:szCs w:val="24"/>
        </w:rPr>
        <w:t>heory</w:t>
      </w:r>
    </w:p>
    <w:p w14:paraId="1C9A612F" w14:textId="372D2A5C" w:rsidR="00020019" w:rsidRPr="00E75573" w:rsidRDefault="00020019" w:rsidP="00FE797F">
      <w:pPr>
        <w:spacing w:line="480" w:lineRule="auto"/>
        <w:ind w:firstLine="720"/>
        <w:rPr>
          <w:rFonts w:ascii="Times New Roman" w:hAnsi="Times New Roman" w:cs="Times New Roman"/>
          <w:sz w:val="24"/>
          <w:szCs w:val="24"/>
        </w:rPr>
      </w:pPr>
      <w:r w:rsidRPr="00E75573">
        <w:rPr>
          <w:rFonts w:ascii="Times New Roman" w:hAnsi="Times New Roman" w:cs="Times New Roman"/>
          <w:sz w:val="24"/>
          <w:szCs w:val="24"/>
        </w:rPr>
        <w:t>One strength is that it enables new corporation visions to be formulated easily</w:t>
      </w:r>
      <w:r w:rsidRPr="00E75573">
        <w:rPr>
          <w:rFonts w:ascii="Times New Roman" w:hAnsi="Times New Roman" w:cs="Times New Roman"/>
          <w:color w:val="222222"/>
          <w:sz w:val="24"/>
          <w:szCs w:val="24"/>
          <w:shd w:val="clear" w:color="auto" w:fill="FFFFFF"/>
        </w:rPr>
        <w:t xml:space="preserve"> (Nawaz &amp; Khan, 2016). </w:t>
      </w:r>
      <w:r w:rsidRPr="00E75573">
        <w:rPr>
          <w:rFonts w:ascii="Times New Roman" w:hAnsi="Times New Roman" w:cs="Times New Roman"/>
          <w:sz w:val="24"/>
          <w:szCs w:val="24"/>
        </w:rPr>
        <w:t xml:space="preserve"> The fact that it allows full participation of the members who are motivated ensures that the visions for the organization are identified within the shortest time and proper framework laid out. This is in contrast to other leadership theories that take long time to come up with visions simply because the leader has to do it alone. </w:t>
      </w:r>
      <w:r w:rsidR="006B7BEA">
        <w:rPr>
          <w:rFonts w:ascii="Times New Roman" w:hAnsi="Times New Roman" w:cs="Times New Roman"/>
          <w:sz w:val="24"/>
          <w:szCs w:val="24"/>
        </w:rPr>
        <w:t>Another</w:t>
      </w:r>
      <w:r w:rsidRPr="00E75573">
        <w:rPr>
          <w:rFonts w:ascii="Times New Roman" w:hAnsi="Times New Roman" w:cs="Times New Roman"/>
          <w:sz w:val="24"/>
          <w:szCs w:val="24"/>
        </w:rPr>
        <w:t xml:space="preserve"> strength of transformation leadership is that it allows fo</w:t>
      </w:r>
      <w:r w:rsidR="007A57BF">
        <w:rPr>
          <w:rFonts w:ascii="Times New Roman" w:hAnsi="Times New Roman" w:cs="Times New Roman"/>
          <w:sz w:val="24"/>
          <w:szCs w:val="24"/>
        </w:rPr>
        <w:t xml:space="preserve">r the leaders to create change </w:t>
      </w:r>
      <w:r w:rsidR="006B7BEA" w:rsidRPr="00E75573">
        <w:rPr>
          <w:rFonts w:ascii="Times New Roman" w:hAnsi="Times New Roman" w:cs="Times New Roman"/>
          <w:color w:val="222222"/>
          <w:sz w:val="24"/>
          <w:szCs w:val="24"/>
          <w:shd w:val="clear" w:color="auto" w:fill="FFFFFF"/>
        </w:rPr>
        <w:t>(Nawaz &amp; Khan, 2016)</w:t>
      </w:r>
      <w:r w:rsidR="006B7BEA">
        <w:rPr>
          <w:rFonts w:ascii="Times New Roman" w:hAnsi="Times New Roman" w:cs="Times New Roman"/>
          <w:color w:val="222222"/>
          <w:sz w:val="24"/>
          <w:szCs w:val="24"/>
          <w:shd w:val="clear" w:color="auto" w:fill="FFFFFF"/>
        </w:rPr>
        <w:t xml:space="preserve">. </w:t>
      </w:r>
      <w:r w:rsidRPr="00E75573">
        <w:rPr>
          <w:rFonts w:ascii="Times New Roman" w:hAnsi="Times New Roman" w:cs="Times New Roman"/>
          <w:sz w:val="24"/>
          <w:szCs w:val="24"/>
        </w:rPr>
        <w:t>They lead and the team members are involved in the process of transforming the organization which includes the identification of changes needed. Through this framework, the leader can be able to institute several changes in connection with the team members. The identification and formulation of the change is followed by</w:t>
      </w:r>
      <w:r w:rsidR="00BC4F9C">
        <w:rPr>
          <w:rFonts w:ascii="Times New Roman" w:hAnsi="Times New Roman" w:cs="Times New Roman"/>
          <w:sz w:val="24"/>
          <w:szCs w:val="24"/>
        </w:rPr>
        <w:t xml:space="preserve"> the</w:t>
      </w:r>
      <w:r w:rsidRPr="00E75573">
        <w:rPr>
          <w:rFonts w:ascii="Times New Roman" w:hAnsi="Times New Roman" w:cs="Times New Roman"/>
          <w:sz w:val="24"/>
          <w:szCs w:val="24"/>
        </w:rPr>
        <w:t xml:space="preserve"> implementation phase that is overseen by the team members and the leader. This gives them the ability </w:t>
      </w:r>
      <w:r w:rsidR="00BC4F9C">
        <w:rPr>
          <w:rFonts w:ascii="Times New Roman" w:hAnsi="Times New Roman" w:cs="Times New Roman"/>
          <w:sz w:val="24"/>
          <w:szCs w:val="24"/>
        </w:rPr>
        <w:t>to</w:t>
      </w:r>
      <w:r w:rsidRPr="00E75573">
        <w:rPr>
          <w:rFonts w:ascii="Times New Roman" w:hAnsi="Times New Roman" w:cs="Times New Roman"/>
          <w:sz w:val="24"/>
          <w:szCs w:val="24"/>
        </w:rPr>
        <w:t xml:space="preserve"> change and thus take responsibilit</w:t>
      </w:r>
      <w:r w:rsidR="00BC4F9C">
        <w:rPr>
          <w:rFonts w:ascii="Times New Roman" w:hAnsi="Times New Roman" w:cs="Times New Roman"/>
          <w:sz w:val="24"/>
          <w:szCs w:val="24"/>
        </w:rPr>
        <w:t>y</w:t>
      </w:r>
      <w:r w:rsidRPr="00E75573">
        <w:rPr>
          <w:rFonts w:ascii="Times New Roman" w:hAnsi="Times New Roman" w:cs="Times New Roman"/>
          <w:sz w:val="24"/>
          <w:szCs w:val="24"/>
        </w:rPr>
        <w:t xml:space="preserve"> for challenges that may arise. </w:t>
      </w:r>
      <w:r w:rsidR="006B7BEA">
        <w:rPr>
          <w:rFonts w:ascii="Times New Roman" w:hAnsi="Times New Roman" w:cs="Times New Roman"/>
          <w:sz w:val="24"/>
          <w:szCs w:val="24"/>
        </w:rPr>
        <w:t>Another important</w:t>
      </w:r>
      <w:r w:rsidRPr="00E75573">
        <w:rPr>
          <w:rFonts w:ascii="Times New Roman" w:hAnsi="Times New Roman" w:cs="Times New Roman"/>
          <w:sz w:val="24"/>
          <w:szCs w:val="24"/>
        </w:rPr>
        <w:t xml:space="preserve"> strength is that it is a leadership</w:t>
      </w:r>
      <w:r w:rsidR="00BC4F9C">
        <w:rPr>
          <w:rFonts w:ascii="Times New Roman" w:hAnsi="Times New Roman" w:cs="Times New Roman"/>
          <w:sz w:val="24"/>
          <w:szCs w:val="24"/>
        </w:rPr>
        <w:t xml:space="preserve"> </w:t>
      </w:r>
      <w:proofErr w:type="spellStart"/>
      <w:r w:rsidR="00BC4F9C">
        <w:rPr>
          <w:rFonts w:ascii="Times New Roman" w:hAnsi="Times New Roman" w:cs="Times New Roman"/>
          <w:sz w:val="24"/>
          <w:szCs w:val="24"/>
        </w:rPr>
        <w:t>approch</w:t>
      </w:r>
      <w:proofErr w:type="spellEnd"/>
      <w:r w:rsidRPr="00E75573">
        <w:rPr>
          <w:rFonts w:ascii="Times New Roman" w:hAnsi="Times New Roman" w:cs="Times New Roman"/>
          <w:sz w:val="24"/>
          <w:szCs w:val="24"/>
        </w:rPr>
        <w:t xml:space="preserve"> that engages the full person. </w:t>
      </w:r>
      <w:r w:rsidRPr="00E75573">
        <w:rPr>
          <w:rFonts w:ascii="Times New Roman" w:hAnsi="Times New Roman" w:cs="Times New Roman"/>
          <w:sz w:val="24"/>
          <w:szCs w:val="24"/>
        </w:rPr>
        <w:lastRenderedPageBreak/>
        <w:t>This is to say that the leadership advanced by the theory seeks to engage all the team members through a set of framework</w:t>
      </w:r>
      <w:r w:rsidR="00BC4F9C">
        <w:rPr>
          <w:rFonts w:ascii="Times New Roman" w:hAnsi="Times New Roman" w:cs="Times New Roman"/>
          <w:sz w:val="24"/>
          <w:szCs w:val="24"/>
        </w:rPr>
        <w:t>s</w:t>
      </w:r>
      <w:r w:rsidRPr="00E75573">
        <w:rPr>
          <w:rFonts w:ascii="Times New Roman" w:hAnsi="Times New Roman" w:cs="Times New Roman"/>
          <w:sz w:val="24"/>
          <w:szCs w:val="24"/>
        </w:rPr>
        <w:t>. This is critical for the organization to achieve its objectives. It offers team members a chance to identify the visions and identify the avenues to be used to achieve this. This makes the members feel part of the team.</w:t>
      </w:r>
    </w:p>
    <w:p w14:paraId="698F171F" w14:textId="62FC7476" w:rsidR="00020019" w:rsidRPr="00E75573" w:rsidRDefault="00020019" w:rsidP="00FE797F">
      <w:pPr>
        <w:spacing w:line="480" w:lineRule="auto"/>
        <w:ind w:firstLine="720"/>
        <w:rPr>
          <w:rFonts w:ascii="Times New Roman" w:hAnsi="Times New Roman" w:cs="Times New Roman"/>
          <w:sz w:val="24"/>
          <w:szCs w:val="24"/>
        </w:rPr>
      </w:pPr>
      <w:r w:rsidRPr="00E75573">
        <w:rPr>
          <w:rFonts w:ascii="Times New Roman" w:hAnsi="Times New Roman" w:cs="Times New Roman"/>
          <w:sz w:val="24"/>
          <w:szCs w:val="24"/>
        </w:rPr>
        <w:t xml:space="preserve">One limitation is that it needs </w:t>
      </w:r>
      <w:r w:rsidR="00BC4F9C">
        <w:rPr>
          <w:rFonts w:ascii="Times New Roman" w:hAnsi="Times New Roman" w:cs="Times New Roman"/>
          <w:sz w:val="24"/>
          <w:szCs w:val="24"/>
        </w:rPr>
        <w:t xml:space="preserve">a </w:t>
      </w:r>
      <w:r w:rsidRPr="00E75573">
        <w:rPr>
          <w:rFonts w:ascii="Times New Roman" w:hAnsi="Times New Roman" w:cs="Times New Roman"/>
          <w:sz w:val="24"/>
          <w:szCs w:val="24"/>
        </w:rPr>
        <w:t>continuous feedback loop. This is to say that it requires a long period of time and a constant channel to ensure that the enthusiasm of the team members is maintained (</w:t>
      </w:r>
      <w:r w:rsidRPr="00E75573">
        <w:rPr>
          <w:rFonts w:ascii="Times New Roman" w:hAnsi="Times New Roman" w:cs="Times New Roman"/>
          <w:color w:val="222222"/>
          <w:sz w:val="24"/>
          <w:szCs w:val="24"/>
          <w:shd w:val="clear" w:color="auto" w:fill="FFFFFF"/>
        </w:rPr>
        <w:t xml:space="preserve">Carleton, Barling &amp; Trivisonno, 2018). </w:t>
      </w:r>
      <w:r w:rsidRPr="00E75573">
        <w:rPr>
          <w:rFonts w:ascii="Times New Roman" w:hAnsi="Times New Roman" w:cs="Times New Roman"/>
          <w:sz w:val="24"/>
          <w:szCs w:val="24"/>
        </w:rPr>
        <w:t>Any breakdown in this is likely to lead to the end of the enthusiasm created. Another limitation is tha</w:t>
      </w:r>
      <w:r w:rsidR="00E75573" w:rsidRPr="00E75573">
        <w:rPr>
          <w:rFonts w:ascii="Times New Roman" w:hAnsi="Times New Roman" w:cs="Times New Roman"/>
          <w:sz w:val="24"/>
          <w:szCs w:val="24"/>
        </w:rPr>
        <w:t>t of being risky and disruptive.</w:t>
      </w:r>
      <w:r w:rsidRPr="00E75573">
        <w:rPr>
          <w:rFonts w:ascii="Times New Roman" w:hAnsi="Times New Roman" w:cs="Times New Roman"/>
          <w:sz w:val="24"/>
          <w:szCs w:val="24"/>
        </w:rPr>
        <w:t xml:space="preserve"> The process of creating </w:t>
      </w:r>
      <w:bookmarkStart w:id="0" w:name="_GoBack"/>
      <w:bookmarkEnd w:id="0"/>
      <w:r w:rsidR="00BC4F9C">
        <w:rPr>
          <w:rFonts w:ascii="Times New Roman" w:hAnsi="Times New Roman" w:cs="Times New Roman"/>
          <w:sz w:val="24"/>
          <w:szCs w:val="24"/>
        </w:rPr>
        <w:t xml:space="preserve">a </w:t>
      </w:r>
      <w:r w:rsidRPr="00E75573">
        <w:rPr>
          <w:rFonts w:ascii="Times New Roman" w:hAnsi="Times New Roman" w:cs="Times New Roman"/>
          <w:sz w:val="24"/>
          <w:szCs w:val="24"/>
        </w:rPr>
        <w:t>vision from time to time may lead to a disruption in the operations of organizations. The leader may take certain higher risks that may end up tampering the organization.</w:t>
      </w:r>
    </w:p>
    <w:p w14:paraId="3176F24E" w14:textId="1A1DAB6F" w:rsidR="00020019" w:rsidRPr="00E75573" w:rsidRDefault="00020019" w:rsidP="00FE797F">
      <w:pPr>
        <w:spacing w:line="480" w:lineRule="auto"/>
        <w:jc w:val="center"/>
        <w:rPr>
          <w:rFonts w:ascii="Times New Roman" w:hAnsi="Times New Roman" w:cs="Times New Roman"/>
          <w:b/>
          <w:sz w:val="24"/>
          <w:szCs w:val="24"/>
        </w:rPr>
      </w:pPr>
      <w:r w:rsidRPr="00E75573">
        <w:rPr>
          <w:rFonts w:ascii="Times New Roman" w:hAnsi="Times New Roman" w:cs="Times New Roman"/>
          <w:b/>
          <w:sz w:val="24"/>
          <w:szCs w:val="24"/>
        </w:rPr>
        <w:t xml:space="preserve">Why </w:t>
      </w:r>
      <w:r w:rsidR="006A490F" w:rsidRPr="00E75573">
        <w:rPr>
          <w:rFonts w:ascii="Times New Roman" w:hAnsi="Times New Roman" w:cs="Times New Roman"/>
          <w:b/>
          <w:sz w:val="24"/>
          <w:szCs w:val="24"/>
        </w:rPr>
        <w:t>Transformational L</w:t>
      </w:r>
      <w:r w:rsidRPr="00E75573">
        <w:rPr>
          <w:rFonts w:ascii="Times New Roman" w:hAnsi="Times New Roman" w:cs="Times New Roman"/>
          <w:b/>
          <w:sz w:val="24"/>
          <w:szCs w:val="24"/>
        </w:rPr>
        <w:t xml:space="preserve">eadership is </w:t>
      </w:r>
      <w:r w:rsidR="004D0F79">
        <w:rPr>
          <w:rFonts w:ascii="Times New Roman" w:hAnsi="Times New Roman" w:cs="Times New Roman"/>
          <w:b/>
          <w:sz w:val="24"/>
          <w:szCs w:val="24"/>
        </w:rPr>
        <w:t>G</w:t>
      </w:r>
      <w:r w:rsidRPr="00E75573">
        <w:rPr>
          <w:rFonts w:ascii="Times New Roman" w:hAnsi="Times New Roman" w:cs="Times New Roman"/>
          <w:b/>
          <w:sz w:val="24"/>
          <w:szCs w:val="24"/>
        </w:rPr>
        <w:t>ood</w:t>
      </w:r>
    </w:p>
    <w:p w14:paraId="3B3A5F58" w14:textId="27CAA7AF" w:rsidR="00020019" w:rsidRPr="00E75573" w:rsidRDefault="00020019" w:rsidP="00FE797F">
      <w:pPr>
        <w:spacing w:line="480" w:lineRule="auto"/>
        <w:ind w:firstLine="720"/>
        <w:rPr>
          <w:rFonts w:ascii="Times New Roman" w:hAnsi="Times New Roman" w:cs="Times New Roman"/>
          <w:sz w:val="24"/>
          <w:szCs w:val="24"/>
        </w:rPr>
      </w:pPr>
      <w:r w:rsidRPr="00E75573">
        <w:rPr>
          <w:rFonts w:ascii="Times New Roman" w:hAnsi="Times New Roman" w:cs="Times New Roman"/>
          <w:sz w:val="24"/>
          <w:szCs w:val="24"/>
        </w:rPr>
        <w:t xml:space="preserve">Transformational leadership may be viewed as </w:t>
      </w:r>
      <w:r w:rsidR="002A1669" w:rsidRPr="00E75573">
        <w:rPr>
          <w:rFonts w:ascii="Times New Roman" w:hAnsi="Times New Roman" w:cs="Times New Roman"/>
          <w:sz w:val="24"/>
          <w:szCs w:val="24"/>
        </w:rPr>
        <w:t>a</w:t>
      </w:r>
      <w:r w:rsidRPr="00E75573">
        <w:rPr>
          <w:rFonts w:ascii="Times New Roman" w:hAnsi="Times New Roman" w:cs="Times New Roman"/>
          <w:sz w:val="24"/>
          <w:szCs w:val="24"/>
        </w:rPr>
        <w:t xml:space="preserve"> good type of </w:t>
      </w:r>
      <w:r w:rsidR="002A1669" w:rsidRPr="00E75573">
        <w:rPr>
          <w:rFonts w:ascii="Times New Roman" w:hAnsi="Times New Roman" w:cs="Times New Roman"/>
          <w:sz w:val="24"/>
          <w:szCs w:val="24"/>
        </w:rPr>
        <w:t>leadership</w:t>
      </w:r>
      <w:r w:rsidRPr="00E75573">
        <w:rPr>
          <w:rFonts w:ascii="Times New Roman" w:hAnsi="Times New Roman" w:cs="Times New Roman"/>
          <w:sz w:val="24"/>
          <w:szCs w:val="24"/>
        </w:rPr>
        <w:t xml:space="preserve"> due to the </w:t>
      </w:r>
      <w:r w:rsidR="002A1669" w:rsidRPr="00E75573">
        <w:rPr>
          <w:rFonts w:ascii="Times New Roman" w:hAnsi="Times New Roman" w:cs="Times New Roman"/>
          <w:sz w:val="24"/>
          <w:szCs w:val="24"/>
        </w:rPr>
        <w:t>fact</w:t>
      </w:r>
      <w:r w:rsidRPr="00E75573">
        <w:rPr>
          <w:rFonts w:ascii="Times New Roman" w:hAnsi="Times New Roman" w:cs="Times New Roman"/>
          <w:sz w:val="24"/>
          <w:szCs w:val="24"/>
        </w:rPr>
        <w:t xml:space="preserve"> that </w:t>
      </w:r>
      <w:r w:rsidR="002A1669" w:rsidRPr="00E75573">
        <w:rPr>
          <w:rFonts w:ascii="Times New Roman" w:hAnsi="Times New Roman" w:cs="Times New Roman"/>
          <w:sz w:val="24"/>
          <w:szCs w:val="24"/>
        </w:rPr>
        <w:t>there</w:t>
      </w:r>
      <w:r w:rsidRPr="00E75573">
        <w:rPr>
          <w:rFonts w:ascii="Times New Roman" w:hAnsi="Times New Roman" w:cs="Times New Roman"/>
          <w:sz w:val="24"/>
          <w:szCs w:val="24"/>
        </w:rPr>
        <w:t xml:space="preserve"> is </w:t>
      </w:r>
      <w:r w:rsidR="002A1669" w:rsidRPr="00E75573">
        <w:rPr>
          <w:rFonts w:ascii="Times New Roman" w:hAnsi="Times New Roman" w:cs="Times New Roman"/>
          <w:sz w:val="24"/>
          <w:szCs w:val="24"/>
        </w:rPr>
        <w:t>inspiration</w:t>
      </w:r>
      <w:r w:rsidRPr="00E75573">
        <w:rPr>
          <w:rFonts w:ascii="Times New Roman" w:hAnsi="Times New Roman" w:cs="Times New Roman"/>
          <w:sz w:val="24"/>
          <w:szCs w:val="24"/>
        </w:rPr>
        <w:t xml:space="preserve"> and motivation of the </w:t>
      </w:r>
      <w:r w:rsidR="002A1669" w:rsidRPr="00E75573">
        <w:rPr>
          <w:rFonts w:ascii="Times New Roman" w:hAnsi="Times New Roman" w:cs="Times New Roman"/>
          <w:sz w:val="24"/>
          <w:szCs w:val="24"/>
        </w:rPr>
        <w:t>employees. A</w:t>
      </w:r>
      <w:r w:rsidRPr="00E75573">
        <w:rPr>
          <w:rFonts w:ascii="Times New Roman" w:hAnsi="Times New Roman" w:cs="Times New Roman"/>
          <w:sz w:val="24"/>
          <w:szCs w:val="24"/>
        </w:rPr>
        <w:t xml:space="preserve"> company that seeks to </w:t>
      </w:r>
      <w:r w:rsidR="002A1669" w:rsidRPr="00E75573">
        <w:rPr>
          <w:rFonts w:ascii="Times New Roman" w:hAnsi="Times New Roman" w:cs="Times New Roman"/>
          <w:sz w:val="24"/>
          <w:szCs w:val="24"/>
        </w:rPr>
        <w:t>achieve</w:t>
      </w:r>
      <w:r w:rsidRPr="00E75573">
        <w:rPr>
          <w:rFonts w:ascii="Times New Roman" w:hAnsi="Times New Roman" w:cs="Times New Roman"/>
          <w:sz w:val="24"/>
          <w:szCs w:val="24"/>
        </w:rPr>
        <w:t xml:space="preserve"> its </w:t>
      </w:r>
      <w:r w:rsidR="002A1669" w:rsidRPr="00E75573">
        <w:rPr>
          <w:rFonts w:ascii="Times New Roman" w:hAnsi="Times New Roman" w:cs="Times New Roman"/>
          <w:sz w:val="24"/>
          <w:szCs w:val="24"/>
        </w:rPr>
        <w:t>objectives</w:t>
      </w:r>
      <w:r w:rsidRPr="00E75573">
        <w:rPr>
          <w:rFonts w:ascii="Times New Roman" w:hAnsi="Times New Roman" w:cs="Times New Roman"/>
          <w:sz w:val="24"/>
          <w:szCs w:val="24"/>
        </w:rPr>
        <w:t xml:space="preserve"> need</w:t>
      </w:r>
      <w:r w:rsidR="00BC4F9C">
        <w:rPr>
          <w:rFonts w:ascii="Times New Roman" w:hAnsi="Times New Roman" w:cs="Times New Roman"/>
          <w:sz w:val="24"/>
          <w:szCs w:val="24"/>
        </w:rPr>
        <w:t>s</w:t>
      </w:r>
      <w:r w:rsidRPr="00E75573">
        <w:rPr>
          <w:rFonts w:ascii="Times New Roman" w:hAnsi="Times New Roman" w:cs="Times New Roman"/>
          <w:sz w:val="24"/>
          <w:szCs w:val="24"/>
        </w:rPr>
        <w:t xml:space="preserve"> to ensure that its employee</w:t>
      </w:r>
      <w:r w:rsidR="00BC4F9C">
        <w:rPr>
          <w:rFonts w:ascii="Times New Roman" w:hAnsi="Times New Roman" w:cs="Times New Roman"/>
          <w:sz w:val="24"/>
          <w:szCs w:val="24"/>
        </w:rPr>
        <w:t>s</w:t>
      </w:r>
      <w:r w:rsidRPr="00E75573">
        <w:rPr>
          <w:rFonts w:ascii="Times New Roman" w:hAnsi="Times New Roman" w:cs="Times New Roman"/>
          <w:sz w:val="24"/>
          <w:szCs w:val="24"/>
        </w:rPr>
        <w:t xml:space="preserve"> are motivated an</w:t>
      </w:r>
      <w:r w:rsidR="002A1669" w:rsidRPr="00E75573">
        <w:rPr>
          <w:rFonts w:ascii="Times New Roman" w:hAnsi="Times New Roman" w:cs="Times New Roman"/>
          <w:sz w:val="24"/>
          <w:szCs w:val="24"/>
        </w:rPr>
        <w:t>d highly inspired. This</w:t>
      </w:r>
      <w:r w:rsidRPr="00E75573">
        <w:rPr>
          <w:rFonts w:ascii="Times New Roman" w:hAnsi="Times New Roman" w:cs="Times New Roman"/>
          <w:sz w:val="24"/>
          <w:szCs w:val="24"/>
        </w:rPr>
        <w:t xml:space="preserve"> </w:t>
      </w:r>
      <w:r w:rsidR="002A1669" w:rsidRPr="00E75573">
        <w:rPr>
          <w:rFonts w:ascii="Times New Roman" w:hAnsi="Times New Roman" w:cs="Times New Roman"/>
          <w:sz w:val="24"/>
          <w:szCs w:val="24"/>
        </w:rPr>
        <w:t>ensures</w:t>
      </w:r>
      <w:r w:rsidRPr="00E75573">
        <w:rPr>
          <w:rFonts w:ascii="Times New Roman" w:hAnsi="Times New Roman" w:cs="Times New Roman"/>
          <w:sz w:val="24"/>
          <w:szCs w:val="24"/>
        </w:rPr>
        <w:t xml:space="preserve"> that employees channel their </w:t>
      </w:r>
      <w:r w:rsidR="002A1669" w:rsidRPr="00E75573">
        <w:rPr>
          <w:rFonts w:ascii="Times New Roman" w:hAnsi="Times New Roman" w:cs="Times New Roman"/>
          <w:sz w:val="24"/>
          <w:szCs w:val="24"/>
        </w:rPr>
        <w:t>energy</w:t>
      </w:r>
      <w:r w:rsidRPr="00E75573">
        <w:rPr>
          <w:rFonts w:ascii="Times New Roman" w:hAnsi="Times New Roman" w:cs="Times New Roman"/>
          <w:sz w:val="24"/>
          <w:szCs w:val="24"/>
        </w:rPr>
        <w:t xml:space="preserve"> towards the </w:t>
      </w:r>
      <w:r w:rsidR="002A1669" w:rsidRPr="00E75573">
        <w:rPr>
          <w:rFonts w:ascii="Times New Roman" w:hAnsi="Times New Roman" w:cs="Times New Roman"/>
          <w:sz w:val="24"/>
          <w:szCs w:val="24"/>
        </w:rPr>
        <w:t>achievement</w:t>
      </w:r>
      <w:r w:rsidRPr="00E75573">
        <w:rPr>
          <w:rFonts w:ascii="Times New Roman" w:hAnsi="Times New Roman" w:cs="Times New Roman"/>
          <w:sz w:val="24"/>
          <w:szCs w:val="24"/>
        </w:rPr>
        <w:t xml:space="preserve"> of the </w:t>
      </w:r>
      <w:r w:rsidR="002A1669" w:rsidRPr="00E75573">
        <w:rPr>
          <w:rFonts w:ascii="Times New Roman" w:hAnsi="Times New Roman" w:cs="Times New Roman"/>
          <w:sz w:val="24"/>
          <w:szCs w:val="24"/>
        </w:rPr>
        <w:t>vision</w:t>
      </w:r>
      <w:r w:rsidRPr="00E75573">
        <w:rPr>
          <w:rFonts w:ascii="Times New Roman" w:hAnsi="Times New Roman" w:cs="Times New Roman"/>
          <w:sz w:val="24"/>
          <w:szCs w:val="24"/>
        </w:rPr>
        <w:t xml:space="preserve"> cr</w:t>
      </w:r>
      <w:r w:rsidR="002A1669" w:rsidRPr="00E75573">
        <w:rPr>
          <w:rFonts w:ascii="Times New Roman" w:hAnsi="Times New Roman" w:cs="Times New Roman"/>
          <w:sz w:val="24"/>
          <w:szCs w:val="24"/>
        </w:rPr>
        <w:t>e</w:t>
      </w:r>
      <w:r w:rsidRPr="00E75573">
        <w:rPr>
          <w:rFonts w:ascii="Times New Roman" w:hAnsi="Times New Roman" w:cs="Times New Roman"/>
          <w:sz w:val="24"/>
          <w:szCs w:val="24"/>
        </w:rPr>
        <w:t>ated and this</w:t>
      </w:r>
      <w:r w:rsidR="00BC4F9C">
        <w:rPr>
          <w:rFonts w:ascii="Times New Roman" w:hAnsi="Times New Roman" w:cs="Times New Roman"/>
          <w:sz w:val="24"/>
          <w:szCs w:val="24"/>
        </w:rPr>
        <w:t>, in turn,</w:t>
      </w:r>
      <w:r w:rsidRPr="00E75573">
        <w:rPr>
          <w:rFonts w:ascii="Times New Roman" w:hAnsi="Times New Roman" w:cs="Times New Roman"/>
          <w:sz w:val="24"/>
          <w:szCs w:val="24"/>
        </w:rPr>
        <w:t xml:space="preserve"> helps the organization to achie</w:t>
      </w:r>
      <w:r w:rsidR="002A1669" w:rsidRPr="00E75573">
        <w:rPr>
          <w:rFonts w:ascii="Times New Roman" w:hAnsi="Times New Roman" w:cs="Times New Roman"/>
          <w:sz w:val="24"/>
          <w:szCs w:val="24"/>
        </w:rPr>
        <w:t xml:space="preserve">ve its objectives. There is also </w:t>
      </w:r>
      <w:r w:rsidR="00BC4F9C">
        <w:rPr>
          <w:rFonts w:ascii="Times New Roman" w:hAnsi="Times New Roman" w:cs="Times New Roman"/>
          <w:sz w:val="24"/>
          <w:szCs w:val="24"/>
        </w:rPr>
        <w:t xml:space="preserve">the </w:t>
      </w:r>
      <w:r w:rsidR="002A1669" w:rsidRPr="00E75573">
        <w:rPr>
          <w:rFonts w:ascii="Times New Roman" w:hAnsi="Times New Roman" w:cs="Times New Roman"/>
          <w:sz w:val="24"/>
          <w:szCs w:val="24"/>
        </w:rPr>
        <w:t>consideration of th</w:t>
      </w:r>
      <w:r w:rsidRPr="00E75573">
        <w:rPr>
          <w:rFonts w:ascii="Times New Roman" w:hAnsi="Times New Roman" w:cs="Times New Roman"/>
          <w:sz w:val="24"/>
          <w:szCs w:val="24"/>
        </w:rPr>
        <w:t>e views of the team me</w:t>
      </w:r>
      <w:r w:rsidR="002A1669" w:rsidRPr="00E75573">
        <w:rPr>
          <w:rFonts w:ascii="Times New Roman" w:hAnsi="Times New Roman" w:cs="Times New Roman"/>
          <w:sz w:val="24"/>
          <w:szCs w:val="24"/>
        </w:rPr>
        <w:t>m</w:t>
      </w:r>
      <w:r w:rsidRPr="00E75573">
        <w:rPr>
          <w:rFonts w:ascii="Times New Roman" w:hAnsi="Times New Roman" w:cs="Times New Roman"/>
          <w:sz w:val="24"/>
          <w:szCs w:val="24"/>
        </w:rPr>
        <w:t xml:space="preserve">bers which </w:t>
      </w:r>
      <w:r w:rsidR="002A1669" w:rsidRPr="00E75573">
        <w:rPr>
          <w:rFonts w:ascii="Times New Roman" w:hAnsi="Times New Roman" w:cs="Times New Roman"/>
          <w:sz w:val="24"/>
          <w:szCs w:val="24"/>
        </w:rPr>
        <w:t>ensures</w:t>
      </w:r>
      <w:r w:rsidRPr="00E75573">
        <w:rPr>
          <w:rFonts w:ascii="Times New Roman" w:hAnsi="Times New Roman" w:cs="Times New Roman"/>
          <w:sz w:val="24"/>
          <w:szCs w:val="24"/>
        </w:rPr>
        <w:t xml:space="preserve"> th</w:t>
      </w:r>
      <w:r w:rsidR="002A1669" w:rsidRPr="00E75573">
        <w:rPr>
          <w:rFonts w:ascii="Times New Roman" w:hAnsi="Times New Roman" w:cs="Times New Roman"/>
          <w:sz w:val="24"/>
          <w:szCs w:val="24"/>
        </w:rPr>
        <w:t>a</w:t>
      </w:r>
      <w:r w:rsidRPr="00E75573">
        <w:rPr>
          <w:rFonts w:ascii="Times New Roman" w:hAnsi="Times New Roman" w:cs="Times New Roman"/>
          <w:sz w:val="24"/>
          <w:szCs w:val="24"/>
        </w:rPr>
        <w:t xml:space="preserve">t the vision created </w:t>
      </w:r>
      <w:r w:rsidR="002A1669" w:rsidRPr="00E75573">
        <w:rPr>
          <w:rFonts w:ascii="Times New Roman" w:hAnsi="Times New Roman" w:cs="Times New Roman"/>
          <w:sz w:val="24"/>
          <w:szCs w:val="24"/>
        </w:rPr>
        <w:t>is rich</w:t>
      </w:r>
      <w:r w:rsidRPr="00E75573">
        <w:rPr>
          <w:rFonts w:ascii="Times New Roman" w:hAnsi="Times New Roman" w:cs="Times New Roman"/>
          <w:sz w:val="24"/>
          <w:szCs w:val="24"/>
        </w:rPr>
        <w:t xml:space="preserve"> in </w:t>
      </w:r>
      <w:r w:rsidR="002A1669" w:rsidRPr="00E75573">
        <w:rPr>
          <w:rFonts w:ascii="Times New Roman" w:hAnsi="Times New Roman" w:cs="Times New Roman"/>
          <w:sz w:val="24"/>
          <w:szCs w:val="24"/>
        </w:rPr>
        <w:t>input. The</w:t>
      </w:r>
      <w:r w:rsidRPr="00E75573">
        <w:rPr>
          <w:rFonts w:ascii="Times New Roman" w:hAnsi="Times New Roman" w:cs="Times New Roman"/>
          <w:sz w:val="24"/>
          <w:szCs w:val="24"/>
        </w:rPr>
        <w:t xml:space="preserve"> members can be able to work towards </w:t>
      </w:r>
      <w:r w:rsidR="002A1669" w:rsidRPr="00E75573">
        <w:rPr>
          <w:rFonts w:ascii="Times New Roman" w:hAnsi="Times New Roman" w:cs="Times New Roman"/>
          <w:sz w:val="24"/>
          <w:szCs w:val="24"/>
        </w:rPr>
        <w:t>i</w:t>
      </w:r>
      <w:r w:rsidRPr="00E75573">
        <w:rPr>
          <w:rFonts w:ascii="Times New Roman" w:hAnsi="Times New Roman" w:cs="Times New Roman"/>
          <w:sz w:val="24"/>
          <w:szCs w:val="24"/>
        </w:rPr>
        <w:t xml:space="preserve">t </w:t>
      </w:r>
      <w:r w:rsidR="002A1669" w:rsidRPr="00E75573">
        <w:rPr>
          <w:rFonts w:ascii="Times New Roman" w:hAnsi="Times New Roman" w:cs="Times New Roman"/>
          <w:sz w:val="24"/>
          <w:szCs w:val="24"/>
        </w:rPr>
        <w:t>since they have contributed in i</w:t>
      </w:r>
      <w:r w:rsidRPr="00E75573">
        <w:rPr>
          <w:rFonts w:ascii="Times New Roman" w:hAnsi="Times New Roman" w:cs="Times New Roman"/>
          <w:sz w:val="24"/>
          <w:szCs w:val="24"/>
        </w:rPr>
        <w:t>ts formation.</w:t>
      </w:r>
    </w:p>
    <w:p w14:paraId="496897F9" w14:textId="7A065381" w:rsidR="00020019" w:rsidRPr="00E75573" w:rsidRDefault="00020019" w:rsidP="00FE797F">
      <w:pPr>
        <w:spacing w:line="480" w:lineRule="auto"/>
        <w:jc w:val="center"/>
        <w:rPr>
          <w:rFonts w:ascii="Times New Roman" w:hAnsi="Times New Roman" w:cs="Times New Roman"/>
          <w:b/>
          <w:sz w:val="24"/>
          <w:szCs w:val="24"/>
        </w:rPr>
      </w:pPr>
      <w:r w:rsidRPr="00E75573">
        <w:rPr>
          <w:rFonts w:ascii="Times New Roman" w:hAnsi="Times New Roman" w:cs="Times New Roman"/>
          <w:b/>
          <w:sz w:val="24"/>
          <w:szCs w:val="24"/>
        </w:rPr>
        <w:t xml:space="preserve">Importance </w:t>
      </w:r>
      <w:r w:rsidR="002A1669" w:rsidRPr="00E75573">
        <w:rPr>
          <w:rFonts w:ascii="Times New Roman" w:hAnsi="Times New Roman" w:cs="Times New Roman"/>
          <w:b/>
          <w:sz w:val="24"/>
          <w:szCs w:val="24"/>
        </w:rPr>
        <w:t xml:space="preserve">of Transformational </w:t>
      </w:r>
      <w:r w:rsidR="004D0F79">
        <w:rPr>
          <w:rFonts w:ascii="Times New Roman" w:hAnsi="Times New Roman" w:cs="Times New Roman"/>
          <w:b/>
          <w:sz w:val="24"/>
          <w:szCs w:val="24"/>
        </w:rPr>
        <w:t xml:space="preserve">Leadership </w:t>
      </w:r>
      <w:r w:rsidR="002A1669" w:rsidRPr="00E75573">
        <w:rPr>
          <w:rFonts w:ascii="Times New Roman" w:hAnsi="Times New Roman" w:cs="Times New Roman"/>
          <w:b/>
          <w:sz w:val="24"/>
          <w:szCs w:val="24"/>
        </w:rPr>
        <w:t>T</w:t>
      </w:r>
      <w:r w:rsidRPr="00E75573">
        <w:rPr>
          <w:rFonts w:ascii="Times New Roman" w:hAnsi="Times New Roman" w:cs="Times New Roman"/>
          <w:b/>
          <w:sz w:val="24"/>
          <w:szCs w:val="24"/>
        </w:rPr>
        <w:t xml:space="preserve">heory to </w:t>
      </w:r>
      <w:r w:rsidR="002A1669" w:rsidRPr="00E75573">
        <w:rPr>
          <w:rFonts w:ascii="Times New Roman" w:hAnsi="Times New Roman" w:cs="Times New Roman"/>
          <w:b/>
          <w:sz w:val="24"/>
          <w:szCs w:val="24"/>
        </w:rPr>
        <w:t>Psychology</w:t>
      </w:r>
    </w:p>
    <w:p w14:paraId="45C3F81C" w14:textId="17C7B1CB" w:rsidR="00E75573" w:rsidRDefault="002A1669" w:rsidP="00FE797F">
      <w:pPr>
        <w:spacing w:line="480" w:lineRule="auto"/>
        <w:ind w:firstLine="720"/>
        <w:rPr>
          <w:rFonts w:ascii="Times New Roman" w:hAnsi="Times New Roman" w:cs="Times New Roman"/>
          <w:b/>
          <w:sz w:val="24"/>
          <w:szCs w:val="24"/>
        </w:rPr>
      </w:pPr>
      <w:r w:rsidRPr="00E75573">
        <w:rPr>
          <w:rFonts w:ascii="Times New Roman" w:hAnsi="Times New Roman" w:cs="Times New Roman"/>
          <w:sz w:val="24"/>
          <w:szCs w:val="24"/>
        </w:rPr>
        <w:t>Psychology</w:t>
      </w:r>
      <w:r w:rsidR="00020019" w:rsidRPr="00E75573">
        <w:rPr>
          <w:rFonts w:ascii="Times New Roman" w:hAnsi="Times New Roman" w:cs="Times New Roman"/>
          <w:sz w:val="24"/>
          <w:szCs w:val="24"/>
        </w:rPr>
        <w:t xml:space="preserve"> enables us to </w:t>
      </w:r>
      <w:r w:rsidRPr="00E75573">
        <w:rPr>
          <w:rFonts w:ascii="Times New Roman" w:hAnsi="Times New Roman" w:cs="Times New Roman"/>
          <w:sz w:val="24"/>
          <w:szCs w:val="24"/>
        </w:rPr>
        <w:t>understand the critical thinking t</w:t>
      </w:r>
      <w:r w:rsidR="00020019" w:rsidRPr="00E75573">
        <w:rPr>
          <w:rFonts w:ascii="Times New Roman" w:hAnsi="Times New Roman" w:cs="Times New Roman"/>
          <w:sz w:val="24"/>
          <w:szCs w:val="24"/>
        </w:rPr>
        <w:t xml:space="preserve">hat is involved in the </w:t>
      </w:r>
      <w:r w:rsidR="00C82110" w:rsidRPr="00E75573">
        <w:rPr>
          <w:rFonts w:ascii="Times New Roman" w:hAnsi="Times New Roman" w:cs="Times New Roman"/>
          <w:sz w:val="24"/>
          <w:szCs w:val="24"/>
        </w:rPr>
        <w:t>act of leadership and the creation of ch</w:t>
      </w:r>
      <w:r w:rsidRPr="00E75573">
        <w:rPr>
          <w:rFonts w:ascii="Times New Roman" w:hAnsi="Times New Roman" w:cs="Times New Roman"/>
          <w:sz w:val="24"/>
          <w:szCs w:val="24"/>
        </w:rPr>
        <w:t>anges in the organization. The study of psych</w:t>
      </w:r>
      <w:r w:rsidR="00C82110" w:rsidRPr="00E75573">
        <w:rPr>
          <w:rFonts w:ascii="Times New Roman" w:hAnsi="Times New Roman" w:cs="Times New Roman"/>
          <w:sz w:val="24"/>
          <w:szCs w:val="24"/>
        </w:rPr>
        <w:t xml:space="preserve">ology elaborates </w:t>
      </w:r>
      <w:r w:rsidR="00C82110" w:rsidRPr="00E75573">
        <w:rPr>
          <w:rFonts w:ascii="Times New Roman" w:hAnsi="Times New Roman" w:cs="Times New Roman"/>
          <w:sz w:val="24"/>
          <w:szCs w:val="24"/>
        </w:rPr>
        <w:lastRenderedPageBreak/>
        <w:t xml:space="preserve">on the mind and behavior </w:t>
      </w:r>
      <w:r w:rsidRPr="00E75573">
        <w:rPr>
          <w:rFonts w:ascii="Times New Roman" w:hAnsi="Times New Roman" w:cs="Times New Roman"/>
          <w:sz w:val="24"/>
          <w:szCs w:val="24"/>
        </w:rPr>
        <w:t xml:space="preserve">of </w:t>
      </w:r>
      <w:r w:rsidR="00C82110" w:rsidRPr="00E75573">
        <w:rPr>
          <w:rFonts w:ascii="Times New Roman" w:hAnsi="Times New Roman" w:cs="Times New Roman"/>
          <w:sz w:val="24"/>
          <w:szCs w:val="24"/>
        </w:rPr>
        <w:t xml:space="preserve">people in </w:t>
      </w:r>
      <w:r w:rsidRPr="00E75573">
        <w:rPr>
          <w:rFonts w:ascii="Times New Roman" w:hAnsi="Times New Roman" w:cs="Times New Roman"/>
          <w:sz w:val="24"/>
          <w:szCs w:val="24"/>
        </w:rPr>
        <w:t>relation to</w:t>
      </w:r>
      <w:r w:rsidR="00C82110" w:rsidRPr="00E75573">
        <w:rPr>
          <w:rFonts w:ascii="Times New Roman" w:hAnsi="Times New Roman" w:cs="Times New Roman"/>
          <w:sz w:val="24"/>
          <w:szCs w:val="24"/>
        </w:rPr>
        <w:t xml:space="preserve"> d</w:t>
      </w:r>
      <w:r w:rsidRPr="00E75573">
        <w:rPr>
          <w:rFonts w:ascii="Times New Roman" w:hAnsi="Times New Roman" w:cs="Times New Roman"/>
          <w:sz w:val="24"/>
          <w:szCs w:val="24"/>
        </w:rPr>
        <w:t>oing th</w:t>
      </w:r>
      <w:r w:rsidR="00E75573">
        <w:rPr>
          <w:rFonts w:ascii="Times New Roman" w:hAnsi="Times New Roman" w:cs="Times New Roman"/>
          <w:sz w:val="24"/>
          <w:szCs w:val="24"/>
        </w:rPr>
        <w:t>ings</w:t>
      </w:r>
      <w:r w:rsidR="00E75573" w:rsidRPr="00E75573">
        <w:rPr>
          <w:rFonts w:ascii="Times New Roman" w:hAnsi="Times New Roman" w:cs="Times New Roman"/>
          <w:sz w:val="24"/>
          <w:szCs w:val="24"/>
        </w:rPr>
        <w:t xml:space="preserve"> </w:t>
      </w:r>
      <w:r w:rsidR="00E75573" w:rsidRPr="001E2021">
        <w:rPr>
          <w:rFonts w:ascii="Times New Roman" w:hAnsi="Times New Roman" w:cs="Times New Roman"/>
          <w:sz w:val="24"/>
          <w:szCs w:val="24"/>
        </w:rPr>
        <w:t>(</w:t>
      </w:r>
      <w:r w:rsidR="00E75573" w:rsidRPr="001E2021">
        <w:rPr>
          <w:rFonts w:ascii="Times New Roman" w:hAnsi="Times New Roman" w:cs="Times New Roman"/>
          <w:color w:val="222222"/>
          <w:sz w:val="24"/>
          <w:szCs w:val="24"/>
          <w:shd w:val="clear" w:color="auto" w:fill="FFFFFF"/>
        </w:rPr>
        <w:t>Sternberg &amp; Sternberg, 2016)</w:t>
      </w:r>
      <w:r w:rsidRPr="00E75573">
        <w:rPr>
          <w:rFonts w:ascii="Times New Roman" w:hAnsi="Times New Roman" w:cs="Times New Roman"/>
          <w:sz w:val="24"/>
          <w:szCs w:val="24"/>
        </w:rPr>
        <w:t xml:space="preserve"> Transformational</w:t>
      </w:r>
      <w:r w:rsidR="00C82110" w:rsidRPr="00E75573">
        <w:rPr>
          <w:rFonts w:ascii="Times New Roman" w:hAnsi="Times New Roman" w:cs="Times New Roman"/>
          <w:sz w:val="24"/>
          <w:szCs w:val="24"/>
        </w:rPr>
        <w:t xml:space="preserve"> theory</w:t>
      </w:r>
      <w:r w:rsidR="00BC4F9C">
        <w:rPr>
          <w:rFonts w:ascii="Times New Roman" w:hAnsi="Times New Roman" w:cs="Times New Roman"/>
          <w:sz w:val="24"/>
          <w:szCs w:val="24"/>
        </w:rPr>
        <w:t>, therefore,</w:t>
      </w:r>
      <w:r w:rsidR="00C82110" w:rsidRPr="00E75573">
        <w:rPr>
          <w:rFonts w:ascii="Times New Roman" w:hAnsi="Times New Roman" w:cs="Times New Roman"/>
          <w:sz w:val="24"/>
          <w:szCs w:val="24"/>
        </w:rPr>
        <w:t xml:space="preserve"> </w:t>
      </w:r>
      <w:r w:rsidRPr="00E75573">
        <w:rPr>
          <w:rFonts w:ascii="Times New Roman" w:hAnsi="Times New Roman" w:cs="Times New Roman"/>
          <w:sz w:val="24"/>
          <w:szCs w:val="24"/>
        </w:rPr>
        <w:t>enables</w:t>
      </w:r>
      <w:r w:rsidR="00C82110" w:rsidRPr="00E75573">
        <w:rPr>
          <w:rFonts w:ascii="Times New Roman" w:hAnsi="Times New Roman" w:cs="Times New Roman"/>
          <w:sz w:val="24"/>
          <w:szCs w:val="24"/>
        </w:rPr>
        <w:t xml:space="preserve"> us to </w:t>
      </w:r>
      <w:r w:rsidR="00BC4F9C">
        <w:rPr>
          <w:rFonts w:ascii="Times New Roman" w:hAnsi="Times New Roman" w:cs="Times New Roman"/>
          <w:sz w:val="24"/>
          <w:szCs w:val="24"/>
        </w:rPr>
        <w:t>understand this better</w:t>
      </w:r>
      <w:r w:rsidR="00C82110" w:rsidRPr="00E75573">
        <w:rPr>
          <w:rFonts w:ascii="Times New Roman" w:hAnsi="Times New Roman" w:cs="Times New Roman"/>
          <w:sz w:val="24"/>
          <w:szCs w:val="24"/>
        </w:rPr>
        <w:t xml:space="preserve"> as the leaders work out their minds in finding </w:t>
      </w:r>
      <w:r w:rsidRPr="00E75573">
        <w:rPr>
          <w:rFonts w:ascii="Times New Roman" w:hAnsi="Times New Roman" w:cs="Times New Roman"/>
          <w:sz w:val="24"/>
          <w:szCs w:val="24"/>
        </w:rPr>
        <w:t>visions</w:t>
      </w:r>
      <w:r w:rsidR="00C82110" w:rsidRPr="00E75573">
        <w:rPr>
          <w:rFonts w:ascii="Times New Roman" w:hAnsi="Times New Roman" w:cs="Times New Roman"/>
          <w:sz w:val="24"/>
          <w:szCs w:val="24"/>
        </w:rPr>
        <w:t xml:space="preserve"> that will benefit the </w:t>
      </w:r>
      <w:r w:rsidRPr="00E75573">
        <w:rPr>
          <w:rFonts w:ascii="Times New Roman" w:hAnsi="Times New Roman" w:cs="Times New Roman"/>
          <w:sz w:val="24"/>
          <w:szCs w:val="24"/>
        </w:rPr>
        <w:t>organization</w:t>
      </w:r>
      <w:r w:rsidR="00C82110" w:rsidRPr="00E75573">
        <w:rPr>
          <w:rFonts w:ascii="Times New Roman" w:hAnsi="Times New Roman" w:cs="Times New Roman"/>
          <w:sz w:val="24"/>
          <w:szCs w:val="24"/>
        </w:rPr>
        <w:t>.</w:t>
      </w:r>
      <w:r w:rsidRPr="00E75573">
        <w:rPr>
          <w:rFonts w:ascii="Times New Roman" w:hAnsi="Times New Roman" w:cs="Times New Roman"/>
          <w:sz w:val="24"/>
          <w:szCs w:val="24"/>
        </w:rPr>
        <w:t xml:space="preserve"> Transformational</w:t>
      </w:r>
      <w:r w:rsidR="00C82110" w:rsidRPr="00E75573">
        <w:rPr>
          <w:rFonts w:ascii="Times New Roman" w:hAnsi="Times New Roman" w:cs="Times New Roman"/>
          <w:sz w:val="24"/>
          <w:szCs w:val="24"/>
        </w:rPr>
        <w:t xml:space="preserve"> theory enables us to bet</w:t>
      </w:r>
      <w:r w:rsidRPr="00E75573">
        <w:rPr>
          <w:rFonts w:ascii="Times New Roman" w:hAnsi="Times New Roman" w:cs="Times New Roman"/>
          <w:sz w:val="24"/>
          <w:szCs w:val="24"/>
        </w:rPr>
        <w:t>t</w:t>
      </w:r>
      <w:r w:rsidR="00C82110" w:rsidRPr="00E75573">
        <w:rPr>
          <w:rFonts w:ascii="Times New Roman" w:hAnsi="Times New Roman" w:cs="Times New Roman"/>
          <w:sz w:val="24"/>
          <w:szCs w:val="24"/>
        </w:rPr>
        <w:t xml:space="preserve">er understand the dynamics </w:t>
      </w:r>
      <w:r w:rsidRPr="00E75573">
        <w:rPr>
          <w:rFonts w:ascii="Times New Roman" w:hAnsi="Times New Roman" w:cs="Times New Roman"/>
          <w:sz w:val="24"/>
          <w:szCs w:val="24"/>
        </w:rPr>
        <w:t>involved</w:t>
      </w:r>
      <w:r w:rsidR="00C82110" w:rsidRPr="00E75573">
        <w:rPr>
          <w:rFonts w:ascii="Times New Roman" w:hAnsi="Times New Roman" w:cs="Times New Roman"/>
          <w:sz w:val="24"/>
          <w:szCs w:val="24"/>
        </w:rPr>
        <w:t xml:space="preserve"> in </w:t>
      </w:r>
      <w:r w:rsidRPr="00E75573">
        <w:rPr>
          <w:rFonts w:ascii="Times New Roman" w:hAnsi="Times New Roman" w:cs="Times New Roman"/>
          <w:sz w:val="24"/>
          <w:szCs w:val="24"/>
        </w:rPr>
        <w:t>psychology</w:t>
      </w:r>
      <w:r w:rsidR="00C82110" w:rsidRPr="00E75573">
        <w:rPr>
          <w:rFonts w:ascii="Times New Roman" w:hAnsi="Times New Roman" w:cs="Times New Roman"/>
          <w:sz w:val="24"/>
          <w:szCs w:val="24"/>
        </w:rPr>
        <w:t xml:space="preserve"> and why the lead</w:t>
      </w:r>
      <w:r w:rsidRPr="00E75573">
        <w:rPr>
          <w:rFonts w:ascii="Times New Roman" w:hAnsi="Times New Roman" w:cs="Times New Roman"/>
          <w:sz w:val="24"/>
          <w:szCs w:val="24"/>
        </w:rPr>
        <w:t>e</w:t>
      </w:r>
      <w:r w:rsidR="00C82110" w:rsidRPr="00E75573">
        <w:rPr>
          <w:rFonts w:ascii="Times New Roman" w:hAnsi="Times New Roman" w:cs="Times New Roman"/>
          <w:sz w:val="24"/>
          <w:szCs w:val="24"/>
        </w:rPr>
        <w:t xml:space="preserve">r and the team </w:t>
      </w:r>
      <w:r w:rsidRPr="00E75573">
        <w:rPr>
          <w:rFonts w:ascii="Times New Roman" w:hAnsi="Times New Roman" w:cs="Times New Roman"/>
          <w:sz w:val="24"/>
          <w:szCs w:val="24"/>
        </w:rPr>
        <w:t>members think</w:t>
      </w:r>
      <w:r w:rsidR="00C82110" w:rsidRPr="00E75573">
        <w:rPr>
          <w:rFonts w:ascii="Times New Roman" w:hAnsi="Times New Roman" w:cs="Times New Roman"/>
          <w:sz w:val="24"/>
          <w:szCs w:val="24"/>
        </w:rPr>
        <w:t xml:space="preserve"> and behave in a certain way.</w:t>
      </w:r>
    </w:p>
    <w:p w14:paraId="2FFF9FC3" w14:textId="77777777" w:rsidR="004D0F79" w:rsidRDefault="004D0F79" w:rsidP="00FE797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A122B6F" w14:textId="454981A6" w:rsidR="00324EDA" w:rsidRPr="004D0F79" w:rsidRDefault="00E75573" w:rsidP="00FE797F">
      <w:pPr>
        <w:spacing w:line="480" w:lineRule="auto"/>
        <w:jc w:val="center"/>
        <w:rPr>
          <w:rFonts w:ascii="Times New Roman" w:hAnsi="Times New Roman" w:cs="Times New Roman"/>
          <w:bCs/>
          <w:sz w:val="24"/>
          <w:szCs w:val="24"/>
        </w:rPr>
      </w:pPr>
      <w:r w:rsidRPr="004D0F79">
        <w:rPr>
          <w:rFonts w:ascii="Times New Roman" w:hAnsi="Times New Roman" w:cs="Times New Roman"/>
          <w:bCs/>
          <w:sz w:val="24"/>
          <w:szCs w:val="24"/>
        </w:rPr>
        <w:lastRenderedPageBreak/>
        <w:t>References</w:t>
      </w:r>
    </w:p>
    <w:p w14:paraId="761902F5" w14:textId="77777777" w:rsidR="00E75573" w:rsidRPr="00E75573" w:rsidRDefault="00E75573" w:rsidP="00FE797F">
      <w:pPr>
        <w:spacing w:line="480" w:lineRule="auto"/>
        <w:ind w:left="720" w:hanging="720"/>
        <w:rPr>
          <w:rFonts w:ascii="Times New Roman" w:hAnsi="Times New Roman" w:cs="Times New Roman"/>
          <w:sz w:val="24"/>
          <w:szCs w:val="24"/>
        </w:rPr>
      </w:pPr>
      <w:r w:rsidRPr="00E75573">
        <w:rPr>
          <w:rFonts w:ascii="Times New Roman" w:hAnsi="Times New Roman" w:cs="Times New Roman"/>
          <w:color w:val="222222"/>
          <w:sz w:val="24"/>
          <w:szCs w:val="24"/>
          <w:shd w:val="clear" w:color="auto" w:fill="FFFFFF"/>
        </w:rPr>
        <w:t>Carleton, E. L., Barling, J., &amp; Trivisonno, M. (2018). Leaders’ trait mindfulness and transformational leadership: The mediating roles of leaders’ positive affect and leadership self-efficacy. </w:t>
      </w:r>
      <w:r w:rsidRPr="00E75573">
        <w:rPr>
          <w:rFonts w:ascii="Times New Roman" w:hAnsi="Times New Roman" w:cs="Times New Roman"/>
          <w:i/>
          <w:iCs/>
          <w:color w:val="222222"/>
          <w:sz w:val="24"/>
          <w:szCs w:val="24"/>
          <w:shd w:val="clear" w:color="auto" w:fill="FFFFFF"/>
        </w:rPr>
        <w:t>Canadian Journal of Behavioural Science/Revue canadienne des sciences du comportement</w:t>
      </w:r>
      <w:r w:rsidRPr="00E75573">
        <w:rPr>
          <w:rFonts w:ascii="Times New Roman" w:hAnsi="Times New Roman" w:cs="Times New Roman"/>
          <w:color w:val="222222"/>
          <w:sz w:val="24"/>
          <w:szCs w:val="24"/>
          <w:shd w:val="clear" w:color="auto" w:fill="FFFFFF"/>
        </w:rPr>
        <w:t>, </w:t>
      </w:r>
      <w:r w:rsidRPr="00E75573">
        <w:rPr>
          <w:rFonts w:ascii="Times New Roman" w:hAnsi="Times New Roman" w:cs="Times New Roman"/>
          <w:i/>
          <w:iCs/>
          <w:color w:val="222222"/>
          <w:sz w:val="24"/>
          <w:szCs w:val="24"/>
          <w:shd w:val="clear" w:color="auto" w:fill="FFFFFF"/>
        </w:rPr>
        <w:t>50</w:t>
      </w:r>
      <w:r w:rsidRPr="00E75573">
        <w:rPr>
          <w:rFonts w:ascii="Times New Roman" w:hAnsi="Times New Roman" w:cs="Times New Roman"/>
          <w:color w:val="222222"/>
          <w:sz w:val="24"/>
          <w:szCs w:val="24"/>
          <w:shd w:val="clear" w:color="auto" w:fill="FFFFFF"/>
        </w:rPr>
        <w:t>(3), 185.</w:t>
      </w:r>
    </w:p>
    <w:p w14:paraId="389375B4" w14:textId="77777777" w:rsidR="00E75573" w:rsidRPr="00E75573" w:rsidRDefault="00E75573" w:rsidP="00FE797F">
      <w:pPr>
        <w:spacing w:line="480" w:lineRule="auto"/>
        <w:ind w:left="720" w:hanging="720"/>
        <w:rPr>
          <w:rFonts w:ascii="Times New Roman" w:hAnsi="Times New Roman" w:cs="Times New Roman"/>
          <w:color w:val="222222"/>
          <w:sz w:val="24"/>
          <w:szCs w:val="24"/>
          <w:shd w:val="clear" w:color="auto" w:fill="FFFFFF"/>
        </w:rPr>
      </w:pPr>
      <w:r w:rsidRPr="00E75573">
        <w:rPr>
          <w:rFonts w:ascii="Times New Roman" w:hAnsi="Times New Roman" w:cs="Times New Roman"/>
          <w:color w:val="222222"/>
          <w:sz w:val="24"/>
          <w:szCs w:val="24"/>
          <w:shd w:val="clear" w:color="auto" w:fill="FFFFFF"/>
        </w:rPr>
        <w:t>Nawaz, Z. A. K. D. A., &amp; Khan_ PhD, I. (2016). Leadership theories and styles: A literature review. </w:t>
      </w:r>
      <w:r w:rsidRPr="00E75573">
        <w:rPr>
          <w:rFonts w:ascii="Times New Roman" w:hAnsi="Times New Roman" w:cs="Times New Roman"/>
          <w:i/>
          <w:iCs/>
          <w:color w:val="222222"/>
          <w:sz w:val="24"/>
          <w:szCs w:val="24"/>
          <w:shd w:val="clear" w:color="auto" w:fill="FFFFFF"/>
        </w:rPr>
        <w:t>Leadership</w:t>
      </w:r>
      <w:r w:rsidRPr="00E75573">
        <w:rPr>
          <w:rFonts w:ascii="Times New Roman" w:hAnsi="Times New Roman" w:cs="Times New Roman"/>
          <w:color w:val="222222"/>
          <w:sz w:val="24"/>
          <w:szCs w:val="24"/>
          <w:shd w:val="clear" w:color="auto" w:fill="FFFFFF"/>
        </w:rPr>
        <w:t>, </w:t>
      </w:r>
      <w:r w:rsidRPr="00E75573">
        <w:rPr>
          <w:rFonts w:ascii="Times New Roman" w:hAnsi="Times New Roman" w:cs="Times New Roman"/>
          <w:i/>
          <w:iCs/>
          <w:color w:val="222222"/>
          <w:sz w:val="24"/>
          <w:szCs w:val="24"/>
          <w:shd w:val="clear" w:color="auto" w:fill="FFFFFF"/>
        </w:rPr>
        <w:t>16</w:t>
      </w:r>
      <w:r w:rsidRPr="00E75573">
        <w:rPr>
          <w:rFonts w:ascii="Times New Roman" w:hAnsi="Times New Roman" w:cs="Times New Roman"/>
          <w:color w:val="222222"/>
          <w:sz w:val="24"/>
          <w:szCs w:val="24"/>
          <w:shd w:val="clear" w:color="auto" w:fill="FFFFFF"/>
        </w:rPr>
        <w:t>(1), 1-7.</w:t>
      </w:r>
    </w:p>
    <w:p w14:paraId="743B41CB" w14:textId="5FBE6343" w:rsidR="00E75573" w:rsidRPr="00E75573" w:rsidRDefault="00E75573" w:rsidP="00FE797F">
      <w:pPr>
        <w:spacing w:line="480" w:lineRule="auto"/>
        <w:ind w:left="720" w:hanging="720"/>
        <w:rPr>
          <w:rFonts w:ascii="Times New Roman" w:hAnsi="Times New Roman" w:cs="Times New Roman"/>
          <w:sz w:val="24"/>
          <w:szCs w:val="24"/>
        </w:rPr>
      </w:pPr>
      <w:r w:rsidRPr="00E75573">
        <w:rPr>
          <w:rFonts w:ascii="Times New Roman" w:hAnsi="Times New Roman" w:cs="Times New Roman"/>
          <w:color w:val="222222"/>
          <w:sz w:val="24"/>
          <w:szCs w:val="24"/>
          <w:shd w:val="clear" w:color="auto" w:fill="FFFFFF"/>
        </w:rPr>
        <w:t>Sternberg, R. J., &amp; Sternberg, K. (2016). </w:t>
      </w:r>
      <w:r w:rsidRPr="00E75573">
        <w:rPr>
          <w:rFonts w:ascii="Times New Roman" w:hAnsi="Times New Roman" w:cs="Times New Roman"/>
          <w:i/>
          <w:iCs/>
          <w:color w:val="222222"/>
          <w:sz w:val="24"/>
          <w:szCs w:val="24"/>
          <w:shd w:val="clear" w:color="auto" w:fill="FFFFFF"/>
        </w:rPr>
        <w:t>Cognitive psychology</w:t>
      </w:r>
      <w:r w:rsidRPr="00E75573">
        <w:rPr>
          <w:rFonts w:ascii="Times New Roman" w:hAnsi="Times New Roman" w:cs="Times New Roman"/>
          <w:color w:val="222222"/>
          <w:sz w:val="24"/>
          <w:szCs w:val="24"/>
          <w:shd w:val="clear" w:color="auto" w:fill="FFFFFF"/>
        </w:rPr>
        <w:t>. Nelson Education.</w:t>
      </w:r>
    </w:p>
    <w:sectPr w:rsidR="00E75573" w:rsidRPr="00E75573" w:rsidSect="00D508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A33E5" w14:textId="77777777" w:rsidR="003476EE" w:rsidRDefault="003476EE" w:rsidP="00D508A3">
      <w:pPr>
        <w:spacing w:after="0" w:line="240" w:lineRule="auto"/>
      </w:pPr>
      <w:r>
        <w:separator/>
      </w:r>
    </w:p>
  </w:endnote>
  <w:endnote w:type="continuationSeparator" w:id="0">
    <w:p w14:paraId="0B183760" w14:textId="77777777" w:rsidR="003476EE" w:rsidRDefault="003476EE" w:rsidP="00D5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6F29F" w14:textId="77777777" w:rsidR="003476EE" w:rsidRDefault="003476EE" w:rsidP="00D508A3">
      <w:pPr>
        <w:spacing w:after="0" w:line="240" w:lineRule="auto"/>
      </w:pPr>
      <w:r>
        <w:separator/>
      </w:r>
    </w:p>
  </w:footnote>
  <w:footnote w:type="continuationSeparator" w:id="0">
    <w:p w14:paraId="4E4BA08B" w14:textId="77777777" w:rsidR="003476EE" w:rsidRDefault="003476EE" w:rsidP="00D50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23312087"/>
      <w:docPartObj>
        <w:docPartGallery w:val="Page Numbers (Top of Page)"/>
        <w:docPartUnique/>
      </w:docPartObj>
    </w:sdtPr>
    <w:sdtEndPr>
      <w:rPr>
        <w:noProof/>
      </w:rPr>
    </w:sdtEndPr>
    <w:sdtContent>
      <w:p w14:paraId="2274765A" w14:textId="282B0858" w:rsidR="00D508A3" w:rsidRPr="00FE797F" w:rsidRDefault="00FE797F" w:rsidP="00FE797F">
        <w:pPr>
          <w:pStyle w:val="Header"/>
          <w:jc w:val="right"/>
          <w:rPr>
            <w:rFonts w:ascii="Times New Roman" w:hAnsi="Times New Roman" w:cs="Times New Roman"/>
            <w:sz w:val="24"/>
            <w:szCs w:val="24"/>
          </w:rPr>
        </w:pPr>
        <w:r w:rsidRPr="00FE797F">
          <w:rPr>
            <w:rFonts w:ascii="Times New Roman" w:hAnsi="Times New Roman" w:cs="Times New Roman"/>
            <w:sz w:val="24"/>
            <w:szCs w:val="24"/>
          </w:rPr>
          <w:t>TRANSFORMATIONAL THEORY OF LEADERSHIP</w:t>
        </w:r>
        <w:r>
          <w:rPr>
            <w:rFonts w:ascii="Times New Roman" w:hAnsi="Times New Roman" w:cs="Times New Roman"/>
            <w:sz w:val="24"/>
            <w:szCs w:val="24"/>
          </w:rPr>
          <w:tab/>
        </w:r>
        <w:r w:rsidRPr="00FE797F">
          <w:rPr>
            <w:rFonts w:ascii="Times New Roman" w:hAnsi="Times New Roman" w:cs="Times New Roman"/>
            <w:sz w:val="24"/>
            <w:szCs w:val="24"/>
          </w:rPr>
          <w:fldChar w:fldCharType="begin"/>
        </w:r>
        <w:r w:rsidRPr="00FE797F">
          <w:rPr>
            <w:rFonts w:ascii="Times New Roman" w:hAnsi="Times New Roman" w:cs="Times New Roman"/>
            <w:sz w:val="24"/>
            <w:szCs w:val="24"/>
          </w:rPr>
          <w:instrText xml:space="preserve"> PAGE   \* MERGEFORMAT </w:instrText>
        </w:r>
        <w:r w:rsidRPr="00FE797F">
          <w:rPr>
            <w:rFonts w:ascii="Times New Roman" w:hAnsi="Times New Roman" w:cs="Times New Roman"/>
            <w:sz w:val="24"/>
            <w:szCs w:val="24"/>
          </w:rPr>
          <w:fldChar w:fldCharType="separate"/>
        </w:r>
        <w:r w:rsidRPr="00FE797F">
          <w:rPr>
            <w:rFonts w:ascii="Times New Roman" w:hAnsi="Times New Roman" w:cs="Times New Roman"/>
            <w:noProof/>
            <w:sz w:val="24"/>
            <w:szCs w:val="24"/>
          </w:rPr>
          <w:t>2</w:t>
        </w:r>
        <w:r w:rsidRPr="00FE797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47988952"/>
      <w:docPartObj>
        <w:docPartGallery w:val="Page Numbers (Top of Page)"/>
        <w:docPartUnique/>
      </w:docPartObj>
    </w:sdtPr>
    <w:sdtEndPr>
      <w:rPr>
        <w:noProof/>
      </w:rPr>
    </w:sdtEndPr>
    <w:sdtContent>
      <w:p w14:paraId="6B258A0E" w14:textId="2F01CC63" w:rsidR="00D508A3" w:rsidRPr="00FE797F" w:rsidRDefault="00FE797F" w:rsidP="00FE797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FE797F">
          <w:rPr>
            <w:rFonts w:ascii="Times New Roman" w:hAnsi="Times New Roman" w:cs="Times New Roman"/>
            <w:sz w:val="24"/>
            <w:szCs w:val="24"/>
          </w:rPr>
          <w:t>TRANSFORMATIONAL THEORY OF LEADERSHIP</w:t>
        </w:r>
        <w:r>
          <w:rPr>
            <w:rFonts w:ascii="Times New Roman" w:hAnsi="Times New Roman" w:cs="Times New Roman"/>
            <w:sz w:val="24"/>
            <w:szCs w:val="24"/>
          </w:rPr>
          <w:tab/>
        </w:r>
        <w:r w:rsidRPr="00FE797F">
          <w:rPr>
            <w:rFonts w:ascii="Times New Roman" w:hAnsi="Times New Roman" w:cs="Times New Roman"/>
            <w:sz w:val="24"/>
            <w:szCs w:val="24"/>
          </w:rPr>
          <w:fldChar w:fldCharType="begin"/>
        </w:r>
        <w:r w:rsidRPr="00FE797F">
          <w:rPr>
            <w:rFonts w:ascii="Times New Roman" w:hAnsi="Times New Roman" w:cs="Times New Roman"/>
            <w:sz w:val="24"/>
            <w:szCs w:val="24"/>
          </w:rPr>
          <w:instrText xml:space="preserve"> PAGE   \* MERGEFORMAT </w:instrText>
        </w:r>
        <w:r w:rsidRPr="00FE797F">
          <w:rPr>
            <w:rFonts w:ascii="Times New Roman" w:hAnsi="Times New Roman" w:cs="Times New Roman"/>
            <w:sz w:val="24"/>
            <w:szCs w:val="24"/>
          </w:rPr>
          <w:fldChar w:fldCharType="separate"/>
        </w:r>
        <w:r w:rsidRPr="00FE797F">
          <w:rPr>
            <w:rFonts w:ascii="Times New Roman" w:hAnsi="Times New Roman" w:cs="Times New Roman"/>
            <w:noProof/>
            <w:sz w:val="24"/>
            <w:szCs w:val="24"/>
          </w:rPr>
          <w:t>2</w:t>
        </w:r>
        <w:r w:rsidRPr="00FE797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MrGwNDQyMzWyMDVS0lEKTi0uzszPAykwrAUAlL3qeywAAAA="/>
  </w:docVars>
  <w:rsids>
    <w:rsidRoot w:val="00CA01E8"/>
    <w:rsid w:val="00020019"/>
    <w:rsid w:val="002A1669"/>
    <w:rsid w:val="00324EDA"/>
    <w:rsid w:val="003476EE"/>
    <w:rsid w:val="004D0F79"/>
    <w:rsid w:val="004F3999"/>
    <w:rsid w:val="00650F49"/>
    <w:rsid w:val="006A490F"/>
    <w:rsid w:val="006B7BEA"/>
    <w:rsid w:val="007A57BF"/>
    <w:rsid w:val="00BC4F9C"/>
    <w:rsid w:val="00C82110"/>
    <w:rsid w:val="00CA01E8"/>
    <w:rsid w:val="00D508A3"/>
    <w:rsid w:val="00DE7905"/>
    <w:rsid w:val="00E75573"/>
    <w:rsid w:val="00FE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80944"/>
  <w15:chartTrackingRefBased/>
  <w15:docId w15:val="{2E86F422-5E45-412C-9C8B-8DF2B7DCD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1E8"/>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8A3"/>
  </w:style>
  <w:style w:type="paragraph" w:styleId="Footer">
    <w:name w:val="footer"/>
    <w:basedOn w:val="Normal"/>
    <w:link w:val="FooterChar"/>
    <w:uiPriority w:val="99"/>
    <w:unhideWhenUsed/>
    <w:rsid w:val="00D50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11</cp:revision>
  <dcterms:created xsi:type="dcterms:W3CDTF">2020-02-26T19:52:00Z</dcterms:created>
  <dcterms:modified xsi:type="dcterms:W3CDTF">2020-02-26T21:32:00Z</dcterms:modified>
</cp:coreProperties>
</file>